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16BBC" w:rsidRPr="00E71E1E" w:rsidRDefault="005A2471" w:rsidP="00A75B11">
      <w:pPr>
        <w:spacing w:before="0" w:after="0"/>
        <w:jc w:val="right"/>
        <w:rPr>
          <w:rFonts w:ascii="Cambria" w:hAnsi="Cambria"/>
          <w:sz w:val="22"/>
          <w:szCs w:val="22"/>
        </w:rPr>
      </w:pPr>
      <w:bookmarkStart w:id="0" w:name="_GoBack"/>
      <w:bookmarkEnd w:id="0"/>
      <w:r>
        <w:rPr>
          <w:rFonts w:ascii="Cambria" w:hAnsi="Cambria"/>
          <w:noProof/>
          <w:lang w:eastAsia="pl-PL"/>
        </w:rPr>
        <mc:AlternateContent>
          <mc:Choice Requires="wps">
            <w:drawing>
              <wp:anchor distT="0" distB="0" distL="114300" distR="114300" simplePos="0" relativeHeight="251639808" behindDoc="1" locked="0" layoutInCell="1" allowOverlap="1">
                <wp:simplePos x="0" y="0"/>
                <wp:positionH relativeFrom="column">
                  <wp:posOffset>-5292090</wp:posOffset>
                </wp:positionH>
                <wp:positionV relativeFrom="paragraph">
                  <wp:posOffset>-651510</wp:posOffset>
                </wp:positionV>
                <wp:extent cx="12580620" cy="12532842"/>
                <wp:effectExtent l="0" t="0" r="0" b="2540"/>
                <wp:wrapNone/>
                <wp:docPr id="10" name="Prostokąt 10"/>
                <wp:cNvGraphicFramePr/>
                <a:graphic xmlns:a="http://schemas.openxmlformats.org/drawingml/2006/main">
                  <a:graphicData uri="http://schemas.microsoft.com/office/word/2010/wordprocessingShape">
                    <wps:wsp>
                      <wps:cNvSpPr/>
                      <wps:spPr>
                        <a:xfrm>
                          <a:off x="0" y="0"/>
                          <a:ext cx="12580620" cy="12532842"/>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02E5E0" id="Prostokąt 10" o:spid="_x0000_s1026" style="position:absolute;margin-left:-416.7pt;margin-top:-51.3pt;width:990.6pt;height:986.8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" fillcolor="#c00000" stroked="f" strokeweight="1.25pt"/>
            </w:pict>
          </mc:Fallback>
        </mc:AlternateContent>
      </w:r>
      <w:r w:rsidR="004A2395" w:rsidRPr="00E71E1E">
        <w:rPr>
          <w:rFonts w:ascii="Cambria" w:hAnsi="Cambria"/>
          <w:noProof/>
          <w:lang w:eastAsia="pl-PL"/>
        </w:rPr>
        <w:drawing>
          <wp:anchor distT="0" distB="0" distL="114300" distR="114300" simplePos="0" relativeHeight="251645952" behindDoc="0" locked="0" layoutInCell="1" allowOverlap="1">
            <wp:simplePos x="0" y="0"/>
            <wp:positionH relativeFrom="column">
              <wp:posOffset>1579880</wp:posOffset>
            </wp:positionH>
            <wp:positionV relativeFrom="paragraph">
              <wp:posOffset>-113665</wp:posOffset>
            </wp:positionV>
            <wp:extent cx="2966720" cy="2399665"/>
            <wp:effectExtent l="0" t="0" r="5080" b="635"/>
            <wp:wrapSquare wrapText="bothSides"/>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upermama.png"/>
                    <pic:cNvPicPr/>
                  </pic:nvPicPr>
                  <pic:blipFill>
                    <a:blip r:embed="rId8">
                      <a:extLst>
                        <a:ext uri="{28A0092B-C50C-407E-A947-70E740481C1C}">
                          <a14:useLocalDpi xmlns:a14="http://schemas.microsoft.com/office/drawing/2010/main" val="0"/>
                        </a:ext>
                      </a:extLst>
                    </a:blip>
                    <a:stretch>
                      <a:fillRect/>
                    </a:stretch>
                  </pic:blipFill>
                  <pic:spPr>
                    <a:xfrm>
                      <a:off x="0" y="0"/>
                      <a:ext cx="2966720" cy="2399665"/>
                    </a:xfrm>
                    <a:prstGeom prst="rect">
                      <a:avLst/>
                    </a:prstGeom>
                  </pic:spPr>
                </pic:pic>
              </a:graphicData>
            </a:graphic>
            <wp14:sizeRelH relativeFrom="page">
              <wp14:pctWidth>0</wp14:pctWidth>
            </wp14:sizeRelH>
            <wp14:sizeRelV relativeFrom="page">
              <wp14:pctHeight>0</wp14:pctHeight>
            </wp14:sizeRelV>
          </wp:anchor>
        </w:drawing>
      </w:r>
    </w:p>
    <w:p w:rsidR="000257CA" w:rsidRPr="00E71E1E" w:rsidRDefault="000257CA" w:rsidP="00716BBC">
      <w:pPr>
        <w:spacing w:before="0" w:after="0" w:line="360" w:lineRule="auto"/>
        <w:jc w:val="center"/>
        <w:rPr>
          <w:rFonts w:ascii="Cambria" w:hAnsi="Cambria"/>
          <w:b/>
          <w:sz w:val="36"/>
          <w:szCs w:val="36"/>
        </w:rPr>
      </w:pPr>
    </w:p>
    <w:p w:rsidR="00705341" w:rsidRDefault="00CA39E2" w:rsidP="00CA39E2">
      <w:pPr>
        <w:jc w:val="center"/>
        <w:rPr>
          <w:rFonts w:ascii="Cambria" w:hAnsi="Cambria"/>
          <w:b/>
          <w:sz w:val="58"/>
          <w:szCs w:val="58"/>
        </w:rPr>
      </w:pPr>
      <w:r w:rsidRPr="00E71E1E">
        <w:rPr>
          <w:rFonts w:ascii="Cambria" w:hAnsi="Cambria"/>
          <w:b/>
          <w:sz w:val="58"/>
          <w:szCs w:val="58"/>
        </w:rPr>
        <w:br/>
      </w:r>
    </w:p>
    <w:p w:rsidR="00705341" w:rsidRDefault="00705341" w:rsidP="00CA39E2">
      <w:pPr>
        <w:jc w:val="center"/>
        <w:rPr>
          <w:rFonts w:ascii="Cambria" w:hAnsi="Cambria"/>
          <w:b/>
          <w:sz w:val="58"/>
          <w:szCs w:val="58"/>
        </w:rPr>
      </w:pPr>
    </w:p>
    <w:p w:rsidR="00BB5020" w:rsidRDefault="00BB5020" w:rsidP="00CA39E2">
      <w:pPr>
        <w:jc w:val="center"/>
        <w:rPr>
          <w:rFonts w:ascii="Cambria" w:hAnsi="Cambria"/>
          <w:b/>
          <w:sz w:val="58"/>
          <w:szCs w:val="58"/>
        </w:rPr>
      </w:pPr>
    </w:p>
    <w:p w:rsidR="005E7BE8" w:rsidRPr="005A2471" w:rsidRDefault="005E7BE8" w:rsidP="00CA39E2">
      <w:pPr>
        <w:jc w:val="center"/>
        <w:rPr>
          <w:rFonts w:ascii="Cambria" w:hAnsi="Cambria"/>
          <w:b/>
          <w:color w:val="FFFF00"/>
          <w:sz w:val="72"/>
          <w:szCs w:val="72"/>
        </w:rPr>
      </w:pPr>
    </w:p>
    <w:p w:rsidR="005A2471" w:rsidRDefault="00CA39E2" w:rsidP="00CA39E2">
      <w:pPr>
        <w:jc w:val="center"/>
        <w:rPr>
          <w:rFonts w:ascii="Cambria" w:hAnsi="Cambria"/>
          <w:b/>
          <w:color w:val="FFFF00"/>
          <w:sz w:val="56"/>
          <w:szCs w:val="56"/>
        </w:rPr>
      </w:pPr>
      <w:r w:rsidRPr="005A2471">
        <w:rPr>
          <w:rFonts w:ascii="Cambria" w:hAnsi="Cambria"/>
          <w:b/>
          <w:color w:val="FFFF00"/>
          <w:sz w:val="72"/>
          <w:szCs w:val="72"/>
        </w:rPr>
        <w:t>Pracuj</w:t>
      </w:r>
      <w:r w:rsidRPr="005A2471">
        <w:rPr>
          <w:rFonts w:ascii="Cambria" w:hAnsi="Cambria" w:cs="Calibri"/>
          <w:b/>
          <w:color w:val="FFFF00"/>
          <w:sz w:val="72"/>
          <w:szCs w:val="72"/>
        </w:rPr>
        <w:t>ą</w:t>
      </w:r>
      <w:r w:rsidRPr="005A2471">
        <w:rPr>
          <w:rFonts w:ascii="Cambria" w:hAnsi="Cambria"/>
          <w:b/>
          <w:color w:val="FFFF00"/>
          <w:sz w:val="72"/>
          <w:szCs w:val="72"/>
        </w:rPr>
        <w:t xml:space="preserve">ce </w:t>
      </w:r>
      <w:r w:rsidR="004A2395" w:rsidRPr="005A2471">
        <w:rPr>
          <w:rFonts w:ascii="Cambria" w:hAnsi="Cambria"/>
          <w:b/>
          <w:color w:val="FFFF00"/>
          <w:sz w:val="72"/>
          <w:szCs w:val="72"/>
        </w:rPr>
        <w:t>m</w:t>
      </w:r>
      <w:r w:rsidRPr="005A2471">
        <w:rPr>
          <w:rFonts w:ascii="Cambria" w:hAnsi="Cambria"/>
          <w:b/>
          <w:color w:val="FFFF00"/>
          <w:sz w:val="72"/>
          <w:szCs w:val="72"/>
        </w:rPr>
        <w:t xml:space="preserve">amy </w:t>
      </w:r>
      <w:r w:rsidRPr="005A2471">
        <w:rPr>
          <w:rFonts w:ascii="Cambria" w:hAnsi="Cambria"/>
          <w:b/>
          <w:color w:val="FFFF00"/>
          <w:sz w:val="72"/>
          <w:szCs w:val="72"/>
        </w:rPr>
        <w:br/>
        <w:t xml:space="preserve">z Grup Zabawowych </w:t>
      </w:r>
      <w:r w:rsidRPr="005A2471">
        <w:rPr>
          <w:rFonts w:ascii="Cambria" w:hAnsi="Cambria"/>
          <w:b/>
          <w:color w:val="FFFF00"/>
          <w:sz w:val="72"/>
          <w:szCs w:val="72"/>
        </w:rPr>
        <w:br/>
      </w:r>
      <w:r w:rsidRPr="005A2471">
        <w:rPr>
          <w:rFonts w:ascii="Cambria" w:hAnsi="Cambria"/>
          <w:b/>
          <w:color w:val="FFFF00"/>
          <w:sz w:val="56"/>
          <w:szCs w:val="56"/>
        </w:rPr>
        <w:t>– d</w:t>
      </w:r>
      <w:r w:rsidR="00BB5020" w:rsidRPr="005A2471">
        <w:rPr>
          <w:rFonts w:ascii="Cambria" w:hAnsi="Cambria"/>
          <w:b/>
          <w:color w:val="FFFF00"/>
          <w:sz w:val="56"/>
          <w:szCs w:val="56"/>
        </w:rPr>
        <w:t>obre przykłady</w:t>
      </w:r>
    </w:p>
    <w:p w:rsidR="005A2471" w:rsidRDefault="005A2471" w:rsidP="00CA39E2">
      <w:pPr>
        <w:jc w:val="center"/>
        <w:rPr>
          <w:rFonts w:ascii="Cambria" w:hAnsi="Cambria"/>
          <w:b/>
          <w:color w:val="FFFF00"/>
          <w:sz w:val="56"/>
          <w:szCs w:val="56"/>
        </w:rPr>
      </w:pPr>
    </w:p>
    <w:p w:rsidR="005A2471" w:rsidRDefault="005A2471" w:rsidP="00CA39E2">
      <w:pPr>
        <w:jc w:val="center"/>
        <w:rPr>
          <w:rFonts w:ascii="Cambria" w:hAnsi="Cambria"/>
          <w:b/>
          <w:color w:val="FFFF00"/>
          <w:sz w:val="56"/>
          <w:szCs w:val="56"/>
        </w:rPr>
      </w:pPr>
    </w:p>
    <w:p w:rsidR="005A2471" w:rsidRDefault="005A2471" w:rsidP="00CA39E2">
      <w:pPr>
        <w:jc w:val="center"/>
        <w:rPr>
          <w:rFonts w:ascii="Cambria" w:hAnsi="Cambria"/>
          <w:b/>
          <w:color w:val="FFFF00"/>
          <w:sz w:val="56"/>
          <w:szCs w:val="56"/>
        </w:rPr>
      </w:pPr>
    </w:p>
    <w:p w:rsidR="005A2471" w:rsidRDefault="005A2471" w:rsidP="00CA39E2">
      <w:pPr>
        <w:jc w:val="center"/>
        <w:rPr>
          <w:rFonts w:ascii="Cambria" w:hAnsi="Cambria"/>
          <w:b/>
          <w:color w:val="FFFF00"/>
          <w:sz w:val="56"/>
          <w:szCs w:val="56"/>
        </w:rPr>
      </w:pPr>
    </w:p>
    <w:p w:rsidR="005A2471" w:rsidRDefault="005A2471" w:rsidP="00CA39E2">
      <w:pPr>
        <w:jc w:val="center"/>
        <w:rPr>
          <w:rFonts w:ascii="Cambria" w:hAnsi="Cambria"/>
          <w:b/>
          <w:color w:val="FFFF00"/>
          <w:sz w:val="56"/>
          <w:szCs w:val="56"/>
        </w:rPr>
      </w:pPr>
    </w:p>
    <w:p w:rsidR="005A2471" w:rsidRDefault="005A2471" w:rsidP="00CA39E2">
      <w:pPr>
        <w:jc w:val="center"/>
        <w:rPr>
          <w:rFonts w:ascii="Cambria" w:hAnsi="Cambria"/>
          <w:b/>
          <w:color w:val="FFFF00"/>
          <w:sz w:val="56"/>
          <w:szCs w:val="56"/>
        </w:rPr>
      </w:pPr>
    </w:p>
    <w:p w:rsidR="005A2471" w:rsidRPr="005A2471" w:rsidRDefault="005A2471" w:rsidP="005A2471">
      <w:pPr>
        <w:spacing w:before="0" w:after="0"/>
        <w:jc w:val="right"/>
        <w:rPr>
          <w:rFonts w:ascii="Cambria" w:hAnsi="Cambria"/>
          <w:b/>
          <w:color w:val="FFFF00"/>
          <w:sz w:val="36"/>
          <w:szCs w:val="36"/>
        </w:rPr>
        <w:sectPr w:rsidR="005A2471" w:rsidRPr="005A2471" w:rsidSect="005A2471">
          <w:headerReference w:type="default" r:id="rId9"/>
          <w:footerReference w:type="default" r:id="rId10"/>
          <w:headerReference w:type="first" r:id="rId11"/>
          <w:pgSz w:w="11906" w:h="16838"/>
          <w:pgMar w:top="851" w:right="1134" w:bottom="851" w:left="1134" w:header="709" w:footer="363" w:gutter="0"/>
          <w:pgBorders w:offsetFrom="page">
            <w:top w:val="dashed" w:sz="8" w:space="24" w:color="C00000"/>
            <w:left w:val="dashed" w:sz="8" w:space="24" w:color="C00000"/>
            <w:bottom w:val="dashed" w:sz="8" w:space="24" w:color="C00000"/>
            <w:right w:val="dashed" w:sz="8" w:space="24" w:color="C00000"/>
          </w:pgBorders>
          <w:cols w:space="708"/>
          <w:titlePg/>
          <w:docGrid w:linePitch="360"/>
        </w:sectPr>
      </w:pPr>
      <w:r w:rsidRPr="005A2471">
        <w:rPr>
          <w:rFonts w:ascii="Cambria" w:hAnsi="Cambria"/>
          <w:b/>
          <w:color w:val="FFFF00"/>
          <w:sz w:val="36"/>
          <w:szCs w:val="36"/>
        </w:rPr>
        <w:t>Fundacja Rozwoju Dzieci</w:t>
      </w:r>
      <w:r>
        <w:rPr>
          <w:rFonts w:ascii="Cambria" w:hAnsi="Cambria"/>
          <w:b/>
          <w:color w:val="FFFF00"/>
          <w:sz w:val="36"/>
          <w:szCs w:val="36"/>
        </w:rPr>
        <w:br/>
        <w:t>im. J. A. Komeńskiego</w:t>
      </w:r>
    </w:p>
    <w:p w:rsidR="007614BC" w:rsidRDefault="007614BC">
      <w:pPr>
        <w:rPr>
          <w:rFonts w:ascii="Cambria" w:hAnsi="Cambria"/>
          <w:sz w:val="32"/>
          <w:szCs w:val="32"/>
        </w:rPr>
      </w:pPr>
    </w:p>
    <w:p w:rsidR="007614BC" w:rsidRDefault="007614BC">
      <w:pPr>
        <w:rPr>
          <w:rFonts w:ascii="Cambria" w:hAnsi="Cambria"/>
          <w:sz w:val="32"/>
          <w:szCs w:val="32"/>
        </w:rPr>
      </w:pPr>
      <w:r>
        <w:rPr>
          <w:rFonts w:ascii="Cambria" w:hAnsi="Cambria"/>
          <w:sz w:val="32"/>
          <w:szCs w:val="32"/>
        </w:rPr>
        <w:br w:type="page"/>
      </w:r>
    </w:p>
    <w:sdt>
      <w:sdtPr>
        <w:rPr>
          <w:caps w:val="0"/>
          <w:color w:val="auto"/>
          <w:spacing w:val="0"/>
          <w:sz w:val="20"/>
          <w:szCs w:val="20"/>
        </w:rPr>
        <w:id w:val="-840231324"/>
        <w:docPartObj>
          <w:docPartGallery w:val="Table of Contents"/>
          <w:docPartUnique/>
        </w:docPartObj>
      </w:sdtPr>
      <w:sdtEndPr>
        <w:rPr>
          <w:rFonts w:ascii="Cambria" w:hAnsi="Cambria"/>
          <w:b/>
          <w:bCs/>
          <w:sz w:val="24"/>
          <w:szCs w:val="24"/>
        </w:rPr>
      </w:sdtEndPr>
      <w:sdtContent>
        <w:p w:rsidR="00705341" w:rsidRPr="005A2471" w:rsidRDefault="00705341" w:rsidP="00B0437B">
          <w:pPr>
            <w:pStyle w:val="Nagwekspisutreci"/>
            <w:pBdr>
              <w:top w:val="none" w:sz="0" w:space="0" w:color="auto"/>
              <w:left w:val="none" w:sz="0" w:space="0" w:color="auto"/>
              <w:bottom w:val="none" w:sz="0" w:space="0" w:color="auto"/>
              <w:right w:val="none" w:sz="0" w:space="0" w:color="auto"/>
            </w:pBdr>
            <w:shd w:val="clear" w:color="auto" w:fill="CC0000"/>
            <w:jc w:val="center"/>
            <w:rPr>
              <w:rFonts w:ascii="Calibri" w:hAnsi="Calibri" w:cs="Calibri"/>
              <w:color w:val="FFFF00"/>
              <w:spacing w:val="0"/>
              <w:sz w:val="40"/>
              <w:szCs w:val="40"/>
            </w:rPr>
          </w:pPr>
          <w:r w:rsidRPr="005A2471">
            <w:rPr>
              <w:rFonts w:ascii="Calibri" w:hAnsi="Calibri" w:cs="Calibri"/>
              <w:color w:val="FFFF00"/>
              <w:spacing w:val="0"/>
              <w:sz w:val="40"/>
              <w:szCs w:val="40"/>
            </w:rPr>
            <w:t>Spis treści</w:t>
          </w:r>
        </w:p>
        <w:p w:rsidR="00F05D29" w:rsidRPr="00F05D29" w:rsidRDefault="00705341">
          <w:pPr>
            <w:pStyle w:val="Spistreci2"/>
            <w:tabs>
              <w:tab w:val="right" w:leader="dot" w:pos="9629"/>
            </w:tabs>
            <w:rPr>
              <w:rFonts w:ascii="Cambria" w:hAnsi="Cambria"/>
              <w:noProof/>
              <w:sz w:val="28"/>
              <w:szCs w:val="28"/>
              <w:lang w:eastAsia="pl-PL"/>
            </w:rPr>
          </w:pPr>
          <w:r w:rsidRPr="00F05D29">
            <w:rPr>
              <w:rFonts w:ascii="Cambria" w:hAnsi="Cambria"/>
              <w:sz w:val="24"/>
              <w:szCs w:val="24"/>
            </w:rPr>
            <w:fldChar w:fldCharType="begin"/>
          </w:r>
          <w:r w:rsidRPr="00F05D29">
            <w:rPr>
              <w:rFonts w:ascii="Cambria" w:hAnsi="Cambria"/>
              <w:sz w:val="24"/>
              <w:szCs w:val="24"/>
            </w:rPr>
            <w:instrText xml:space="preserve"> TOC \o "1-3" \h \z \u </w:instrText>
          </w:r>
          <w:r w:rsidRPr="00F05D29">
            <w:rPr>
              <w:rFonts w:ascii="Cambria" w:hAnsi="Cambria"/>
              <w:sz w:val="24"/>
              <w:szCs w:val="24"/>
            </w:rPr>
            <w:fldChar w:fldCharType="separate"/>
          </w:r>
          <w:hyperlink w:anchor="_Toc517910341" w:history="1">
            <w:r w:rsidR="00F05D29" w:rsidRPr="00F05D29">
              <w:rPr>
                <w:rStyle w:val="Hipercze"/>
                <w:rFonts w:ascii="Cambria" w:hAnsi="Cambria"/>
                <w:noProof/>
                <w:sz w:val="28"/>
                <w:szCs w:val="28"/>
              </w:rPr>
              <w:t>Wstęp</w:t>
            </w:r>
            <w:r w:rsidR="00F05D29" w:rsidRPr="00F05D29">
              <w:rPr>
                <w:rFonts w:ascii="Cambria" w:hAnsi="Cambria"/>
                <w:noProof/>
                <w:webHidden/>
                <w:sz w:val="28"/>
                <w:szCs w:val="28"/>
              </w:rPr>
              <w:tab/>
            </w:r>
            <w:r w:rsidR="00F05D29" w:rsidRPr="00F05D29">
              <w:rPr>
                <w:rFonts w:ascii="Cambria" w:hAnsi="Cambria"/>
                <w:noProof/>
                <w:webHidden/>
                <w:sz w:val="28"/>
                <w:szCs w:val="28"/>
              </w:rPr>
              <w:fldChar w:fldCharType="begin"/>
            </w:r>
            <w:r w:rsidR="00F05D29" w:rsidRPr="00F05D29">
              <w:rPr>
                <w:rFonts w:ascii="Cambria" w:hAnsi="Cambria"/>
                <w:noProof/>
                <w:webHidden/>
                <w:sz w:val="28"/>
                <w:szCs w:val="28"/>
              </w:rPr>
              <w:instrText xml:space="preserve"> PAGEREF _Toc517910341 \h </w:instrText>
            </w:r>
            <w:r w:rsidR="00F05D29" w:rsidRPr="00F05D29">
              <w:rPr>
                <w:rFonts w:ascii="Cambria" w:hAnsi="Cambria"/>
                <w:noProof/>
                <w:webHidden/>
                <w:sz w:val="28"/>
                <w:szCs w:val="28"/>
              </w:rPr>
            </w:r>
            <w:r w:rsidR="00F05D29" w:rsidRPr="00F05D29">
              <w:rPr>
                <w:rFonts w:ascii="Cambria" w:hAnsi="Cambria"/>
                <w:noProof/>
                <w:webHidden/>
                <w:sz w:val="28"/>
                <w:szCs w:val="28"/>
              </w:rPr>
              <w:fldChar w:fldCharType="separate"/>
            </w:r>
            <w:r w:rsidR="00EE663D">
              <w:rPr>
                <w:rFonts w:ascii="Cambria" w:hAnsi="Cambria"/>
                <w:noProof/>
                <w:webHidden/>
                <w:sz w:val="28"/>
                <w:szCs w:val="28"/>
              </w:rPr>
              <w:t>5</w:t>
            </w:r>
            <w:r w:rsidR="00F05D29" w:rsidRPr="00F05D29">
              <w:rPr>
                <w:rFonts w:ascii="Cambria" w:hAnsi="Cambria"/>
                <w:noProof/>
                <w:webHidden/>
                <w:sz w:val="28"/>
                <w:szCs w:val="28"/>
              </w:rPr>
              <w:fldChar w:fldCharType="end"/>
            </w:r>
          </w:hyperlink>
        </w:p>
        <w:p w:rsidR="00F05D29" w:rsidRPr="00F05D29" w:rsidRDefault="003A5018">
          <w:pPr>
            <w:pStyle w:val="Spistreci2"/>
            <w:tabs>
              <w:tab w:val="right" w:leader="dot" w:pos="9629"/>
            </w:tabs>
            <w:rPr>
              <w:rFonts w:ascii="Cambria" w:hAnsi="Cambria"/>
              <w:noProof/>
              <w:sz w:val="28"/>
              <w:szCs w:val="28"/>
              <w:lang w:eastAsia="pl-PL"/>
            </w:rPr>
          </w:pPr>
          <w:hyperlink w:anchor="_Toc517910342" w:history="1">
            <w:r w:rsidR="00F05D29" w:rsidRPr="00F05D29">
              <w:rPr>
                <w:rStyle w:val="Hipercze"/>
                <w:rFonts w:ascii="Cambria" w:hAnsi="Cambria"/>
                <w:noProof/>
                <w:sz w:val="28"/>
                <w:szCs w:val="28"/>
              </w:rPr>
              <w:t>Informacja o Grupach Zabawowych  Fundacji Rozwoju Dzieci</w:t>
            </w:r>
            <w:r w:rsidR="00F05D29" w:rsidRPr="00F05D29">
              <w:rPr>
                <w:rFonts w:ascii="Cambria" w:hAnsi="Cambria"/>
                <w:noProof/>
                <w:webHidden/>
                <w:sz w:val="28"/>
                <w:szCs w:val="28"/>
              </w:rPr>
              <w:tab/>
            </w:r>
            <w:r w:rsidR="00F05D29" w:rsidRPr="00F05D29">
              <w:rPr>
                <w:rFonts w:ascii="Cambria" w:hAnsi="Cambria"/>
                <w:noProof/>
                <w:webHidden/>
                <w:sz w:val="28"/>
                <w:szCs w:val="28"/>
              </w:rPr>
              <w:fldChar w:fldCharType="begin"/>
            </w:r>
            <w:r w:rsidR="00F05D29" w:rsidRPr="00F05D29">
              <w:rPr>
                <w:rFonts w:ascii="Cambria" w:hAnsi="Cambria"/>
                <w:noProof/>
                <w:webHidden/>
                <w:sz w:val="28"/>
                <w:szCs w:val="28"/>
              </w:rPr>
              <w:instrText xml:space="preserve"> PAGEREF _Toc517910342 \h </w:instrText>
            </w:r>
            <w:r w:rsidR="00F05D29" w:rsidRPr="00F05D29">
              <w:rPr>
                <w:rFonts w:ascii="Cambria" w:hAnsi="Cambria"/>
                <w:noProof/>
                <w:webHidden/>
                <w:sz w:val="28"/>
                <w:szCs w:val="28"/>
              </w:rPr>
            </w:r>
            <w:r w:rsidR="00F05D29" w:rsidRPr="00F05D29">
              <w:rPr>
                <w:rFonts w:ascii="Cambria" w:hAnsi="Cambria"/>
                <w:noProof/>
                <w:webHidden/>
                <w:sz w:val="28"/>
                <w:szCs w:val="28"/>
              </w:rPr>
              <w:fldChar w:fldCharType="separate"/>
            </w:r>
            <w:r w:rsidR="00EE663D">
              <w:rPr>
                <w:rFonts w:ascii="Cambria" w:hAnsi="Cambria"/>
                <w:noProof/>
                <w:webHidden/>
                <w:sz w:val="28"/>
                <w:szCs w:val="28"/>
              </w:rPr>
              <w:t>7</w:t>
            </w:r>
            <w:r w:rsidR="00F05D29" w:rsidRPr="00F05D29">
              <w:rPr>
                <w:rFonts w:ascii="Cambria" w:hAnsi="Cambria"/>
                <w:noProof/>
                <w:webHidden/>
                <w:sz w:val="28"/>
                <w:szCs w:val="28"/>
              </w:rPr>
              <w:fldChar w:fldCharType="end"/>
            </w:r>
          </w:hyperlink>
        </w:p>
        <w:p w:rsidR="00F05D29" w:rsidRPr="00F05D29" w:rsidRDefault="003A5018">
          <w:pPr>
            <w:pStyle w:val="Spistreci2"/>
            <w:tabs>
              <w:tab w:val="right" w:leader="dot" w:pos="9629"/>
            </w:tabs>
            <w:rPr>
              <w:rFonts w:ascii="Cambria" w:hAnsi="Cambria"/>
              <w:noProof/>
              <w:sz w:val="28"/>
              <w:szCs w:val="28"/>
              <w:lang w:eastAsia="pl-PL"/>
            </w:rPr>
          </w:pPr>
          <w:hyperlink w:anchor="_Toc517910343" w:history="1">
            <w:r w:rsidR="00F05D29" w:rsidRPr="00F05D29">
              <w:rPr>
                <w:rStyle w:val="Hipercze"/>
                <w:rFonts w:ascii="Cambria" w:hAnsi="Cambria"/>
                <w:noProof/>
                <w:sz w:val="28"/>
                <w:szCs w:val="28"/>
              </w:rPr>
              <w:t>Rozmowy z pracującymi matkami  małych dzieci</w:t>
            </w:r>
            <w:r w:rsidR="00F05D29" w:rsidRPr="00F05D29">
              <w:rPr>
                <w:rFonts w:ascii="Cambria" w:hAnsi="Cambria"/>
                <w:noProof/>
                <w:webHidden/>
                <w:sz w:val="28"/>
                <w:szCs w:val="28"/>
              </w:rPr>
              <w:tab/>
            </w:r>
            <w:r w:rsidR="00F05D29" w:rsidRPr="00F05D29">
              <w:rPr>
                <w:rFonts w:ascii="Cambria" w:hAnsi="Cambria"/>
                <w:noProof/>
                <w:webHidden/>
                <w:sz w:val="28"/>
                <w:szCs w:val="28"/>
              </w:rPr>
              <w:fldChar w:fldCharType="begin"/>
            </w:r>
            <w:r w:rsidR="00F05D29" w:rsidRPr="00F05D29">
              <w:rPr>
                <w:rFonts w:ascii="Cambria" w:hAnsi="Cambria"/>
                <w:noProof/>
                <w:webHidden/>
                <w:sz w:val="28"/>
                <w:szCs w:val="28"/>
              </w:rPr>
              <w:instrText xml:space="preserve"> PAGEREF _Toc517910343 \h </w:instrText>
            </w:r>
            <w:r w:rsidR="00F05D29" w:rsidRPr="00F05D29">
              <w:rPr>
                <w:rFonts w:ascii="Cambria" w:hAnsi="Cambria"/>
                <w:noProof/>
                <w:webHidden/>
                <w:sz w:val="28"/>
                <w:szCs w:val="28"/>
              </w:rPr>
            </w:r>
            <w:r w:rsidR="00F05D29" w:rsidRPr="00F05D29">
              <w:rPr>
                <w:rFonts w:ascii="Cambria" w:hAnsi="Cambria"/>
                <w:noProof/>
                <w:webHidden/>
                <w:sz w:val="28"/>
                <w:szCs w:val="28"/>
              </w:rPr>
              <w:fldChar w:fldCharType="separate"/>
            </w:r>
            <w:r w:rsidR="00EE663D">
              <w:rPr>
                <w:rFonts w:ascii="Cambria" w:hAnsi="Cambria"/>
                <w:noProof/>
                <w:webHidden/>
                <w:sz w:val="28"/>
                <w:szCs w:val="28"/>
              </w:rPr>
              <w:t>11</w:t>
            </w:r>
            <w:r w:rsidR="00F05D29" w:rsidRPr="00F05D29">
              <w:rPr>
                <w:rFonts w:ascii="Cambria" w:hAnsi="Cambria"/>
                <w:noProof/>
                <w:webHidden/>
                <w:sz w:val="28"/>
                <w:szCs w:val="28"/>
              </w:rPr>
              <w:fldChar w:fldCharType="end"/>
            </w:r>
          </w:hyperlink>
        </w:p>
        <w:p w:rsidR="00F05D29" w:rsidRPr="00F05D29" w:rsidRDefault="003A5018">
          <w:pPr>
            <w:pStyle w:val="Spistreci3"/>
            <w:tabs>
              <w:tab w:val="right" w:leader="dot" w:pos="9629"/>
            </w:tabs>
            <w:rPr>
              <w:rFonts w:ascii="Cambria" w:hAnsi="Cambria"/>
              <w:noProof/>
              <w:sz w:val="28"/>
              <w:szCs w:val="28"/>
              <w:lang w:eastAsia="pl-PL"/>
            </w:rPr>
          </w:pPr>
          <w:hyperlink w:anchor="_Toc517910344" w:history="1">
            <w:r w:rsidR="00F05D29" w:rsidRPr="00F05D29">
              <w:rPr>
                <w:rStyle w:val="Hipercze"/>
                <w:rFonts w:ascii="Cambria" w:hAnsi="Cambria"/>
                <w:noProof/>
                <w:sz w:val="28"/>
                <w:szCs w:val="28"/>
              </w:rPr>
              <w:t>Rozmowa 1: AGNIESZKA</w:t>
            </w:r>
            <w:r w:rsidR="00F05D29" w:rsidRPr="00F05D29">
              <w:rPr>
                <w:rFonts w:ascii="Cambria" w:hAnsi="Cambria"/>
                <w:noProof/>
                <w:webHidden/>
                <w:sz w:val="28"/>
                <w:szCs w:val="28"/>
              </w:rPr>
              <w:tab/>
            </w:r>
            <w:r w:rsidR="00F05D29" w:rsidRPr="00F05D29">
              <w:rPr>
                <w:rFonts w:ascii="Cambria" w:hAnsi="Cambria"/>
                <w:noProof/>
                <w:webHidden/>
                <w:sz w:val="28"/>
                <w:szCs w:val="28"/>
              </w:rPr>
              <w:fldChar w:fldCharType="begin"/>
            </w:r>
            <w:r w:rsidR="00F05D29" w:rsidRPr="00F05D29">
              <w:rPr>
                <w:rFonts w:ascii="Cambria" w:hAnsi="Cambria"/>
                <w:noProof/>
                <w:webHidden/>
                <w:sz w:val="28"/>
                <w:szCs w:val="28"/>
              </w:rPr>
              <w:instrText xml:space="preserve"> PAGEREF _Toc517910344 \h </w:instrText>
            </w:r>
            <w:r w:rsidR="00F05D29" w:rsidRPr="00F05D29">
              <w:rPr>
                <w:rFonts w:ascii="Cambria" w:hAnsi="Cambria"/>
                <w:noProof/>
                <w:webHidden/>
                <w:sz w:val="28"/>
                <w:szCs w:val="28"/>
              </w:rPr>
            </w:r>
            <w:r w:rsidR="00F05D29" w:rsidRPr="00F05D29">
              <w:rPr>
                <w:rFonts w:ascii="Cambria" w:hAnsi="Cambria"/>
                <w:noProof/>
                <w:webHidden/>
                <w:sz w:val="28"/>
                <w:szCs w:val="28"/>
              </w:rPr>
              <w:fldChar w:fldCharType="separate"/>
            </w:r>
            <w:r w:rsidR="00EE663D">
              <w:rPr>
                <w:rFonts w:ascii="Cambria" w:hAnsi="Cambria"/>
                <w:noProof/>
                <w:webHidden/>
                <w:sz w:val="28"/>
                <w:szCs w:val="28"/>
              </w:rPr>
              <w:t>11</w:t>
            </w:r>
            <w:r w:rsidR="00F05D29" w:rsidRPr="00F05D29">
              <w:rPr>
                <w:rFonts w:ascii="Cambria" w:hAnsi="Cambria"/>
                <w:noProof/>
                <w:webHidden/>
                <w:sz w:val="28"/>
                <w:szCs w:val="28"/>
              </w:rPr>
              <w:fldChar w:fldCharType="end"/>
            </w:r>
          </w:hyperlink>
        </w:p>
        <w:p w:rsidR="00F05D29" w:rsidRPr="00F05D29" w:rsidRDefault="003A5018">
          <w:pPr>
            <w:pStyle w:val="Spistreci3"/>
            <w:tabs>
              <w:tab w:val="right" w:leader="dot" w:pos="9629"/>
            </w:tabs>
            <w:rPr>
              <w:rFonts w:ascii="Cambria" w:hAnsi="Cambria"/>
              <w:noProof/>
              <w:sz w:val="28"/>
              <w:szCs w:val="28"/>
              <w:lang w:eastAsia="pl-PL"/>
            </w:rPr>
          </w:pPr>
          <w:hyperlink w:anchor="_Toc517910345" w:history="1">
            <w:r w:rsidR="00F05D29" w:rsidRPr="00F05D29">
              <w:rPr>
                <w:rStyle w:val="Hipercze"/>
                <w:rFonts w:ascii="Cambria" w:hAnsi="Cambria"/>
                <w:noProof/>
                <w:sz w:val="28"/>
                <w:szCs w:val="28"/>
              </w:rPr>
              <w:t>Rozmowa 2: ANNA</w:t>
            </w:r>
            <w:r w:rsidR="00F05D29" w:rsidRPr="00F05D29">
              <w:rPr>
                <w:rFonts w:ascii="Cambria" w:hAnsi="Cambria"/>
                <w:noProof/>
                <w:webHidden/>
                <w:sz w:val="28"/>
                <w:szCs w:val="28"/>
              </w:rPr>
              <w:tab/>
            </w:r>
            <w:r w:rsidR="00F05D29" w:rsidRPr="00F05D29">
              <w:rPr>
                <w:rFonts w:ascii="Cambria" w:hAnsi="Cambria"/>
                <w:noProof/>
                <w:webHidden/>
                <w:sz w:val="28"/>
                <w:szCs w:val="28"/>
              </w:rPr>
              <w:fldChar w:fldCharType="begin"/>
            </w:r>
            <w:r w:rsidR="00F05D29" w:rsidRPr="00F05D29">
              <w:rPr>
                <w:rFonts w:ascii="Cambria" w:hAnsi="Cambria"/>
                <w:noProof/>
                <w:webHidden/>
                <w:sz w:val="28"/>
                <w:szCs w:val="28"/>
              </w:rPr>
              <w:instrText xml:space="preserve"> PAGEREF _Toc517910345 \h </w:instrText>
            </w:r>
            <w:r w:rsidR="00F05D29" w:rsidRPr="00F05D29">
              <w:rPr>
                <w:rFonts w:ascii="Cambria" w:hAnsi="Cambria"/>
                <w:noProof/>
                <w:webHidden/>
                <w:sz w:val="28"/>
                <w:szCs w:val="28"/>
              </w:rPr>
            </w:r>
            <w:r w:rsidR="00F05D29" w:rsidRPr="00F05D29">
              <w:rPr>
                <w:rFonts w:ascii="Cambria" w:hAnsi="Cambria"/>
                <w:noProof/>
                <w:webHidden/>
                <w:sz w:val="28"/>
                <w:szCs w:val="28"/>
              </w:rPr>
              <w:fldChar w:fldCharType="separate"/>
            </w:r>
            <w:r w:rsidR="00EE663D">
              <w:rPr>
                <w:rFonts w:ascii="Cambria" w:hAnsi="Cambria"/>
                <w:noProof/>
                <w:webHidden/>
                <w:sz w:val="28"/>
                <w:szCs w:val="28"/>
              </w:rPr>
              <w:t>14</w:t>
            </w:r>
            <w:r w:rsidR="00F05D29" w:rsidRPr="00F05D29">
              <w:rPr>
                <w:rFonts w:ascii="Cambria" w:hAnsi="Cambria"/>
                <w:noProof/>
                <w:webHidden/>
                <w:sz w:val="28"/>
                <w:szCs w:val="28"/>
              </w:rPr>
              <w:fldChar w:fldCharType="end"/>
            </w:r>
          </w:hyperlink>
        </w:p>
        <w:p w:rsidR="00F05D29" w:rsidRPr="00F05D29" w:rsidRDefault="003A5018">
          <w:pPr>
            <w:pStyle w:val="Spistreci3"/>
            <w:tabs>
              <w:tab w:val="right" w:leader="dot" w:pos="9629"/>
            </w:tabs>
            <w:rPr>
              <w:rFonts w:ascii="Cambria" w:hAnsi="Cambria"/>
              <w:noProof/>
              <w:sz w:val="28"/>
              <w:szCs w:val="28"/>
              <w:lang w:eastAsia="pl-PL"/>
            </w:rPr>
          </w:pPr>
          <w:hyperlink w:anchor="_Toc517910346" w:history="1">
            <w:r w:rsidR="00F05D29" w:rsidRPr="00F05D29">
              <w:rPr>
                <w:rStyle w:val="Hipercze"/>
                <w:rFonts w:ascii="Cambria" w:hAnsi="Cambria"/>
                <w:noProof/>
                <w:sz w:val="28"/>
                <w:szCs w:val="28"/>
              </w:rPr>
              <w:t>Rozmowa 3: DOMINIKA</w:t>
            </w:r>
            <w:r w:rsidR="00F05D29" w:rsidRPr="00F05D29">
              <w:rPr>
                <w:rFonts w:ascii="Cambria" w:hAnsi="Cambria"/>
                <w:noProof/>
                <w:webHidden/>
                <w:sz w:val="28"/>
                <w:szCs w:val="28"/>
              </w:rPr>
              <w:tab/>
            </w:r>
            <w:r w:rsidR="00F05D29" w:rsidRPr="00F05D29">
              <w:rPr>
                <w:rFonts w:ascii="Cambria" w:hAnsi="Cambria"/>
                <w:noProof/>
                <w:webHidden/>
                <w:sz w:val="28"/>
                <w:szCs w:val="28"/>
              </w:rPr>
              <w:fldChar w:fldCharType="begin"/>
            </w:r>
            <w:r w:rsidR="00F05D29" w:rsidRPr="00F05D29">
              <w:rPr>
                <w:rFonts w:ascii="Cambria" w:hAnsi="Cambria"/>
                <w:noProof/>
                <w:webHidden/>
                <w:sz w:val="28"/>
                <w:szCs w:val="28"/>
              </w:rPr>
              <w:instrText xml:space="preserve"> PAGEREF _Toc517910346 \h </w:instrText>
            </w:r>
            <w:r w:rsidR="00F05D29" w:rsidRPr="00F05D29">
              <w:rPr>
                <w:rFonts w:ascii="Cambria" w:hAnsi="Cambria"/>
                <w:noProof/>
                <w:webHidden/>
                <w:sz w:val="28"/>
                <w:szCs w:val="28"/>
              </w:rPr>
            </w:r>
            <w:r w:rsidR="00F05D29" w:rsidRPr="00F05D29">
              <w:rPr>
                <w:rFonts w:ascii="Cambria" w:hAnsi="Cambria"/>
                <w:noProof/>
                <w:webHidden/>
                <w:sz w:val="28"/>
                <w:szCs w:val="28"/>
              </w:rPr>
              <w:fldChar w:fldCharType="separate"/>
            </w:r>
            <w:r w:rsidR="00EE663D">
              <w:rPr>
                <w:rFonts w:ascii="Cambria" w:hAnsi="Cambria"/>
                <w:noProof/>
                <w:webHidden/>
                <w:sz w:val="28"/>
                <w:szCs w:val="28"/>
              </w:rPr>
              <w:t>16</w:t>
            </w:r>
            <w:r w:rsidR="00F05D29" w:rsidRPr="00F05D29">
              <w:rPr>
                <w:rFonts w:ascii="Cambria" w:hAnsi="Cambria"/>
                <w:noProof/>
                <w:webHidden/>
                <w:sz w:val="28"/>
                <w:szCs w:val="28"/>
              </w:rPr>
              <w:fldChar w:fldCharType="end"/>
            </w:r>
          </w:hyperlink>
        </w:p>
        <w:p w:rsidR="00F05D29" w:rsidRPr="00F05D29" w:rsidRDefault="003A5018">
          <w:pPr>
            <w:pStyle w:val="Spistreci3"/>
            <w:tabs>
              <w:tab w:val="right" w:leader="dot" w:pos="9629"/>
            </w:tabs>
            <w:rPr>
              <w:rFonts w:ascii="Cambria" w:hAnsi="Cambria"/>
              <w:noProof/>
              <w:sz w:val="28"/>
              <w:szCs w:val="28"/>
              <w:lang w:eastAsia="pl-PL"/>
            </w:rPr>
          </w:pPr>
          <w:hyperlink w:anchor="_Toc517910347" w:history="1">
            <w:r w:rsidR="00F05D29" w:rsidRPr="00F05D29">
              <w:rPr>
                <w:rStyle w:val="Hipercze"/>
                <w:rFonts w:ascii="Cambria" w:hAnsi="Cambria"/>
                <w:noProof/>
                <w:sz w:val="28"/>
                <w:szCs w:val="28"/>
              </w:rPr>
              <w:t>Rozmowa 4: WERONIKA</w:t>
            </w:r>
            <w:r w:rsidR="00F05D29" w:rsidRPr="00F05D29">
              <w:rPr>
                <w:rFonts w:ascii="Cambria" w:hAnsi="Cambria"/>
                <w:noProof/>
                <w:webHidden/>
                <w:sz w:val="28"/>
                <w:szCs w:val="28"/>
              </w:rPr>
              <w:tab/>
            </w:r>
            <w:r w:rsidR="00F05D29" w:rsidRPr="00F05D29">
              <w:rPr>
                <w:rFonts w:ascii="Cambria" w:hAnsi="Cambria"/>
                <w:noProof/>
                <w:webHidden/>
                <w:sz w:val="28"/>
                <w:szCs w:val="28"/>
              </w:rPr>
              <w:fldChar w:fldCharType="begin"/>
            </w:r>
            <w:r w:rsidR="00F05D29" w:rsidRPr="00F05D29">
              <w:rPr>
                <w:rFonts w:ascii="Cambria" w:hAnsi="Cambria"/>
                <w:noProof/>
                <w:webHidden/>
                <w:sz w:val="28"/>
                <w:szCs w:val="28"/>
              </w:rPr>
              <w:instrText xml:space="preserve"> PAGEREF _Toc517910347 \h </w:instrText>
            </w:r>
            <w:r w:rsidR="00F05D29" w:rsidRPr="00F05D29">
              <w:rPr>
                <w:rFonts w:ascii="Cambria" w:hAnsi="Cambria"/>
                <w:noProof/>
                <w:webHidden/>
                <w:sz w:val="28"/>
                <w:szCs w:val="28"/>
              </w:rPr>
            </w:r>
            <w:r w:rsidR="00F05D29" w:rsidRPr="00F05D29">
              <w:rPr>
                <w:rFonts w:ascii="Cambria" w:hAnsi="Cambria"/>
                <w:noProof/>
                <w:webHidden/>
                <w:sz w:val="28"/>
                <w:szCs w:val="28"/>
              </w:rPr>
              <w:fldChar w:fldCharType="separate"/>
            </w:r>
            <w:r w:rsidR="00EE663D">
              <w:rPr>
                <w:rFonts w:ascii="Cambria" w:hAnsi="Cambria"/>
                <w:noProof/>
                <w:webHidden/>
                <w:sz w:val="28"/>
                <w:szCs w:val="28"/>
              </w:rPr>
              <w:t>17</w:t>
            </w:r>
            <w:r w:rsidR="00F05D29" w:rsidRPr="00F05D29">
              <w:rPr>
                <w:rFonts w:ascii="Cambria" w:hAnsi="Cambria"/>
                <w:noProof/>
                <w:webHidden/>
                <w:sz w:val="28"/>
                <w:szCs w:val="28"/>
              </w:rPr>
              <w:fldChar w:fldCharType="end"/>
            </w:r>
          </w:hyperlink>
        </w:p>
        <w:p w:rsidR="00F05D29" w:rsidRPr="00F05D29" w:rsidRDefault="003A5018">
          <w:pPr>
            <w:pStyle w:val="Spistreci3"/>
            <w:tabs>
              <w:tab w:val="right" w:leader="dot" w:pos="9629"/>
            </w:tabs>
            <w:rPr>
              <w:rFonts w:ascii="Cambria" w:hAnsi="Cambria"/>
              <w:noProof/>
              <w:sz w:val="28"/>
              <w:szCs w:val="28"/>
              <w:lang w:eastAsia="pl-PL"/>
            </w:rPr>
          </w:pPr>
          <w:hyperlink w:anchor="_Toc517910348" w:history="1">
            <w:r w:rsidR="00F05D29" w:rsidRPr="00F05D29">
              <w:rPr>
                <w:rStyle w:val="Hipercze"/>
                <w:rFonts w:ascii="Cambria" w:hAnsi="Cambria"/>
                <w:noProof/>
                <w:sz w:val="28"/>
                <w:szCs w:val="28"/>
              </w:rPr>
              <w:t>Rozmowa 5: MAGDALENA</w:t>
            </w:r>
            <w:r w:rsidR="00F05D29" w:rsidRPr="00F05D29">
              <w:rPr>
                <w:rFonts w:ascii="Cambria" w:hAnsi="Cambria"/>
                <w:noProof/>
                <w:webHidden/>
                <w:sz w:val="28"/>
                <w:szCs w:val="28"/>
              </w:rPr>
              <w:tab/>
            </w:r>
            <w:r w:rsidR="00F05D29" w:rsidRPr="00F05D29">
              <w:rPr>
                <w:rFonts w:ascii="Cambria" w:hAnsi="Cambria"/>
                <w:noProof/>
                <w:webHidden/>
                <w:sz w:val="28"/>
                <w:szCs w:val="28"/>
              </w:rPr>
              <w:fldChar w:fldCharType="begin"/>
            </w:r>
            <w:r w:rsidR="00F05D29" w:rsidRPr="00F05D29">
              <w:rPr>
                <w:rFonts w:ascii="Cambria" w:hAnsi="Cambria"/>
                <w:noProof/>
                <w:webHidden/>
                <w:sz w:val="28"/>
                <w:szCs w:val="28"/>
              </w:rPr>
              <w:instrText xml:space="preserve"> PAGEREF _Toc517910348 \h </w:instrText>
            </w:r>
            <w:r w:rsidR="00F05D29" w:rsidRPr="00F05D29">
              <w:rPr>
                <w:rFonts w:ascii="Cambria" w:hAnsi="Cambria"/>
                <w:noProof/>
                <w:webHidden/>
                <w:sz w:val="28"/>
                <w:szCs w:val="28"/>
              </w:rPr>
            </w:r>
            <w:r w:rsidR="00F05D29" w:rsidRPr="00F05D29">
              <w:rPr>
                <w:rFonts w:ascii="Cambria" w:hAnsi="Cambria"/>
                <w:noProof/>
                <w:webHidden/>
                <w:sz w:val="28"/>
                <w:szCs w:val="28"/>
              </w:rPr>
              <w:fldChar w:fldCharType="separate"/>
            </w:r>
            <w:r w:rsidR="00EE663D">
              <w:rPr>
                <w:rFonts w:ascii="Cambria" w:hAnsi="Cambria"/>
                <w:noProof/>
                <w:webHidden/>
                <w:sz w:val="28"/>
                <w:szCs w:val="28"/>
              </w:rPr>
              <w:t>18</w:t>
            </w:r>
            <w:r w:rsidR="00F05D29" w:rsidRPr="00F05D29">
              <w:rPr>
                <w:rFonts w:ascii="Cambria" w:hAnsi="Cambria"/>
                <w:noProof/>
                <w:webHidden/>
                <w:sz w:val="28"/>
                <w:szCs w:val="28"/>
              </w:rPr>
              <w:fldChar w:fldCharType="end"/>
            </w:r>
          </w:hyperlink>
        </w:p>
        <w:p w:rsidR="00F05D29" w:rsidRPr="00F05D29" w:rsidRDefault="003A5018">
          <w:pPr>
            <w:pStyle w:val="Spistreci3"/>
            <w:tabs>
              <w:tab w:val="right" w:leader="dot" w:pos="9629"/>
            </w:tabs>
            <w:rPr>
              <w:rFonts w:ascii="Cambria" w:hAnsi="Cambria"/>
              <w:noProof/>
              <w:sz w:val="28"/>
              <w:szCs w:val="28"/>
              <w:lang w:eastAsia="pl-PL"/>
            </w:rPr>
          </w:pPr>
          <w:hyperlink w:anchor="_Toc517910349" w:history="1">
            <w:r w:rsidR="00F05D29" w:rsidRPr="00F05D29">
              <w:rPr>
                <w:rStyle w:val="Hipercze"/>
                <w:rFonts w:ascii="Cambria" w:hAnsi="Cambria"/>
                <w:noProof/>
                <w:sz w:val="28"/>
                <w:szCs w:val="28"/>
              </w:rPr>
              <w:t>Rozmowa 6: RENATA</w:t>
            </w:r>
            <w:r w:rsidR="00F05D29" w:rsidRPr="00F05D29">
              <w:rPr>
                <w:rFonts w:ascii="Cambria" w:hAnsi="Cambria"/>
                <w:noProof/>
                <w:webHidden/>
                <w:sz w:val="28"/>
                <w:szCs w:val="28"/>
              </w:rPr>
              <w:tab/>
            </w:r>
            <w:r w:rsidR="00F05D29" w:rsidRPr="00F05D29">
              <w:rPr>
                <w:rFonts w:ascii="Cambria" w:hAnsi="Cambria"/>
                <w:noProof/>
                <w:webHidden/>
                <w:sz w:val="28"/>
                <w:szCs w:val="28"/>
              </w:rPr>
              <w:fldChar w:fldCharType="begin"/>
            </w:r>
            <w:r w:rsidR="00F05D29" w:rsidRPr="00F05D29">
              <w:rPr>
                <w:rFonts w:ascii="Cambria" w:hAnsi="Cambria"/>
                <w:noProof/>
                <w:webHidden/>
                <w:sz w:val="28"/>
                <w:szCs w:val="28"/>
              </w:rPr>
              <w:instrText xml:space="preserve"> PAGEREF _Toc517910349 \h </w:instrText>
            </w:r>
            <w:r w:rsidR="00F05D29" w:rsidRPr="00F05D29">
              <w:rPr>
                <w:rFonts w:ascii="Cambria" w:hAnsi="Cambria"/>
                <w:noProof/>
                <w:webHidden/>
                <w:sz w:val="28"/>
                <w:szCs w:val="28"/>
              </w:rPr>
            </w:r>
            <w:r w:rsidR="00F05D29" w:rsidRPr="00F05D29">
              <w:rPr>
                <w:rFonts w:ascii="Cambria" w:hAnsi="Cambria"/>
                <w:noProof/>
                <w:webHidden/>
                <w:sz w:val="28"/>
                <w:szCs w:val="28"/>
              </w:rPr>
              <w:fldChar w:fldCharType="separate"/>
            </w:r>
            <w:r w:rsidR="00EE663D">
              <w:rPr>
                <w:rFonts w:ascii="Cambria" w:hAnsi="Cambria"/>
                <w:noProof/>
                <w:webHidden/>
                <w:sz w:val="28"/>
                <w:szCs w:val="28"/>
              </w:rPr>
              <w:t>20</w:t>
            </w:r>
            <w:r w:rsidR="00F05D29" w:rsidRPr="00F05D29">
              <w:rPr>
                <w:rFonts w:ascii="Cambria" w:hAnsi="Cambria"/>
                <w:noProof/>
                <w:webHidden/>
                <w:sz w:val="28"/>
                <w:szCs w:val="28"/>
              </w:rPr>
              <w:fldChar w:fldCharType="end"/>
            </w:r>
          </w:hyperlink>
        </w:p>
        <w:p w:rsidR="00F05D29" w:rsidRPr="00F05D29" w:rsidRDefault="003A5018">
          <w:pPr>
            <w:pStyle w:val="Spistreci3"/>
            <w:tabs>
              <w:tab w:val="right" w:leader="dot" w:pos="9629"/>
            </w:tabs>
            <w:rPr>
              <w:rFonts w:ascii="Cambria" w:hAnsi="Cambria"/>
              <w:noProof/>
              <w:sz w:val="28"/>
              <w:szCs w:val="28"/>
              <w:lang w:eastAsia="pl-PL"/>
            </w:rPr>
          </w:pPr>
          <w:hyperlink w:anchor="_Toc517910350" w:history="1">
            <w:r w:rsidR="00F05D29" w:rsidRPr="00F05D29">
              <w:rPr>
                <w:rStyle w:val="Hipercze"/>
                <w:rFonts w:ascii="Cambria" w:hAnsi="Cambria"/>
                <w:noProof/>
                <w:sz w:val="28"/>
                <w:szCs w:val="28"/>
              </w:rPr>
              <w:t>Rozmowa 7: URSZULA</w:t>
            </w:r>
            <w:r w:rsidR="00F05D29" w:rsidRPr="00F05D29">
              <w:rPr>
                <w:rFonts w:ascii="Cambria" w:hAnsi="Cambria"/>
                <w:noProof/>
                <w:webHidden/>
                <w:sz w:val="28"/>
                <w:szCs w:val="28"/>
              </w:rPr>
              <w:tab/>
            </w:r>
            <w:r w:rsidR="00F05D29" w:rsidRPr="00F05D29">
              <w:rPr>
                <w:rFonts w:ascii="Cambria" w:hAnsi="Cambria"/>
                <w:noProof/>
                <w:webHidden/>
                <w:sz w:val="28"/>
                <w:szCs w:val="28"/>
              </w:rPr>
              <w:fldChar w:fldCharType="begin"/>
            </w:r>
            <w:r w:rsidR="00F05D29" w:rsidRPr="00F05D29">
              <w:rPr>
                <w:rFonts w:ascii="Cambria" w:hAnsi="Cambria"/>
                <w:noProof/>
                <w:webHidden/>
                <w:sz w:val="28"/>
                <w:szCs w:val="28"/>
              </w:rPr>
              <w:instrText xml:space="preserve"> PAGEREF _Toc517910350 \h </w:instrText>
            </w:r>
            <w:r w:rsidR="00F05D29" w:rsidRPr="00F05D29">
              <w:rPr>
                <w:rFonts w:ascii="Cambria" w:hAnsi="Cambria"/>
                <w:noProof/>
                <w:webHidden/>
                <w:sz w:val="28"/>
                <w:szCs w:val="28"/>
              </w:rPr>
            </w:r>
            <w:r w:rsidR="00F05D29" w:rsidRPr="00F05D29">
              <w:rPr>
                <w:rFonts w:ascii="Cambria" w:hAnsi="Cambria"/>
                <w:noProof/>
                <w:webHidden/>
                <w:sz w:val="28"/>
                <w:szCs w:val="28"/>
              </w:rPr>
              <w:fldChar w:fldCharType="separate"/>
            </w:r>
            <w:r w:rsidR="00EE663D">
              <w:rPr>
                <w:rFonts w:ascii="Cambria" w:hAnsi="Cambria"/>
                <w:noProof/>
                <w:webHidden/>
                <w:sz w:val="28"/>
                <w:szCs w:val="28"/>
              </w:rPr>
              <w:t>21</w:t>
            </w:r>
            <w:r w:rsidR="00F05D29" w:rsidRPr="00F05D29">
              <w:rPr>
                <w:rFonts w:ascii="Cambria" w:hAnsi="Cambria"/>
                <w:noProof/>
                <w:webHidden/>
                <w:sz w:val="28"/>
                <w:szCs w:val="28"/>
              </w:rPr>
              <w:fldChar w:fldCharType="end"/>
            </w:r>
          </w:hyperlink>
        </w:p>
        <w:p w:rsidR="00F05D29" w:rsidRPr="00F05D29" w:rsidRDefault="003A5018">
          <w:pPr>
            <w:pStyle w:val="Spistreci2"/>
            <w:tabs>
              <w:tab w:val="right" w:leader="dot" w:pos="9629"/>
            </w:tabs>
            <w:rPr>
              <w:rFonts w:ascii="Cambria" w:hAnsi="Cambria"/>
              <w:noProof/>
              <w:sz w:val="28"/>
              <w:szCs w:val="28"/>
              <w:lang w:eastAsia="pl-PL"/>
            </w:rPr>
          </w:pPr>
          <w:hyperlink w:anchor="_Toc517910351" w:history="1">
            <w:r w:rsidR="00F05D29" w:rsidRPr="00F05D29">
              <w:rPr>
                <w:rStyle w:val="Hipercze"/>
                <w:rFonts w:ascii="Cambria" w:hAnsi="Cambria"/>
                <w:noProof/>
                <w:sz w:val="28"/>
                <w:szCs w:val="28"/>
              </w:rPr>
              <w:t>Zamiast podsumowania podpowiedzi i rady</w:t>
            </w:r>
            <w:r w:rsidR="00F05D29" w:rsidRPr="00F05D29">
              <w:rPr>
                <w:rFonts w:ascii="Cambria" w:hAnsi="Cambria"/>
                <w:noProof/>
                <w:webHidden/>
                <w:sz w:val="28"/>
                <w:szCs w:val="28"/>
              </w:rPr>
              <w:tab/>
            </w:r>
            <w:r w:rsidR="00F05D29" w:rsidRPr="00F05D29">
              <w:rPr>
                <w:rFonts w:ascii="Cambria" w:hAnsi="Cambria"/>
                <w:noProof/>
                <w:webHidden/>
                <w:sz w:val="28"/>
                <w:szCs w:val="28"/>
              </w:rPr>
              <w:fldChar w:fldCharType="begin"/>
            </w:r>
            <w:r w:rsidR="00F05D29" w:rsidRPr="00F05D29">
              <w:rPr>
                <w:rFonts w:ascii="Cambria" w:hAnsi="Cambria"/>
                <w:noProof/>
                <w:webHidden/>
                <w:sz w:val="28"/>
                <w:szCs w:val="28"/>
              </w:rPr>
              <w:instrText xml:space="preserve"> PAGEREF _Toc517910351 \h </w:instrText>
            </w:r>
            <w:r w:rsidR="00F05D29" w:rsidRPr="00F05D29">
              <w:rPr>
                <w:rFonts w:ascii="Cambria" w:hAnsi="Cambria"/>
                <w:noProof/>
                <w:webHidden/>
                <w:sz w:val="28"/>
                <w:szCs w:val="28"/>
              </w:rPr>
            </w:r>
            <w:r w:rsidR="00F05D29" w:rsidRPr="00F05D29">
              <w:rPr>
                <w:rFonts w:ascii="Cambria" w:hAnsi="Cambria"/>
                <w:noProof/>
                <w:webHidden/>
                <w:sz w:val="28"/>
                <w:szCs w:val="28"/>
              </w:rPr>
              <w:fldChar w:fldCharType="separate"/>
            </w:r>
            <w:r w:rsidR="00EE663D">
              <w:rPr>
                <w:rFonts w:ascii="Cambria" w:hAnsi="Cambria"/>
                <w:noProof/>
                <w:webHidden/>
                <w:sz w:val="28"/>
                <w:szCs w:val="28"/>
              </w:rPr>
              <w:t>23</w:t>
            </w:r>
            <w:r w:rsidR="00F05D29" w:rsidRPr="00F05D29">
              <w:rPr>
                <w:rFonts w:ascii="Cambria" w:hAnsi="Cambria"/>
                <w:noProof/>
                <w:webHidden/>
                <w:sz w:val="28"/>
                <w:szCs w:val="28"/>
              </w:rPr>
              <w:fldChar w:fldCharType="end"/>
            </w:r>
          </w:hyperlink>
        </w:p>
        <w:p w:rsidR="00F05D29" w:rsidRPr="00F05D29" w:rsidRDefault="003A5018">
          <w:pPr>
            <w:pStyle w:val="Spistreci2"/>
            <w:tabs>
              <w:tab w:val="right" w:leader="dot" w:pos="9629"/>
            </w:tabs>
            <w:rPr>
              <w:rFonts w:ascii="Cambria" w:hAnsi="Cambria"/>
              <w:noProof/>
              <w:sz w:val="28"/>
              <w:szCs w:val="28"/>
              <w:lang w:eastAsia="pl-PL"/>
            </w:rPr>
          </w:pPr>
          <w:hyperlink w:anchor="_Toc517910352" w:history="1">
            <w:r w:rsidR="00F05D29" w:rsidRPr="00F05D29">
              <w:rPr>
                <w:rStyle w:val="Hipercze"/>
                <w:rFonts w:ascii="Cambria" w:hAnsi="Cambria"/>
                <w:noProof/>
                <w:sz w:val="28"/>
                <w:szCs w:val="28"/>
              </w:rPr>
              <w:t>Informacja o projekcie  „Grupy Zabawowe Plus”</w:t>
            </w:r>
            <w:r w:rsidR="00F05D29" w:rsidRPr="00F05D29">
              <w:rPr>
                <w:rFonts w:ascii="Cambria" w:hAnsi="Cambria"/>
                <w:noProof/>
                <w:webHidden/>
                <w:sz w:val="28"/>
                <w:szCs w:val="28"/>
              </w:rPr>
              <w:tab/>
            </w:r>
            <w:r w:rsidR="00F05D29" w:rsidRPr="00F05D29">
              <w:rPr>
                <w:rFonts w:ascii="Cambria" w:hAnsi="Cambria"/>
                <w:noProof/>
                <w:webHidden/>
                <w:sz w:val="28"/>
                <w:szCs w:val="28"/>
              </w:rPr>
              <w:fldChar w:fldCharType="begin"/>
            </w:r>
            <w:r w:rsidR="00F05D29" w:rsidRPr="00F05D29">
              <w:rPr>
                <w:rFonts w:ascii="Cambria" w:hAnsi="Cambria"/>
                <w:noProof/>
                <w:webHidden/>
                <w:sz w:val="28"/>
                <w:szCs w:val="28"/>
              </w:rPr>
              <w:instrText xml:space="preserve"> PAGEREF _Toc517910352 \h </w:instrText>
            </w:r>
            <w:r w:rsidR="00F05D29" w:rsidRPr="00F05D29">
              <w:rPr>
                <w:rFonts w:ascii="Cambria" w:hAnsi="Cambria"/>
                <w:noProof/>
                <w:webHidden/>
                <w:sz w:val="28"/>
                <w:szCs w:val="28"/>
              </w:rPr>
            </w:r>
            <w:r w:rsidR="00F05D29" w:rsidRPr="00F05D29">
              <w:rPr>
                <w:rFonts w:ascii="Cambria" w:hAnsi="Cambria"/>
                <w:noProof/>
                <w:webHidden/>
                <w:sz w:val="28"/>
                <w:szCs w:val="28"/>
              </w:rPr>
              <w:fldChar w:fldCharType="separate"/>
            </w:r>
            <w:r w:rsidR="00EE663D">
              <w:rPr>
                <w:rFonts w:ascii="Cambria" w:hAnsi="Cambria"/>
                <w:noProof/>
                <w:webHidden/>
                <w:sz w:val="28"/>
                <w:szCs w:val="28"/>
              </w:rPr>
              <w:t>25</w:t>
            </w:r>
            <w:r w:rsidR="00F05D29" w:rsidRPr="00F05D29">
              <w:rPr>
                <w:rFonts w:ascii="Cambria" w:hAnsi="Cambria"/>
                <w:noProof/>
                <w:webHidden/>
                <w:sz w:val="28"/>
                <w:szCs w:val="28"/>
              </w:rPr>
              <w:fldChar w:fldCharType="end"/>
            </w:r>
          </w:hyperlink>
        </w:p>
        <w:p w:rsidR="00F05D29" w:rsidRDefault="003A5018">
          <w:pPr>
            <w:pStyle w:val="Spistreci2"/>
            <w:tabs>
              <w:tab w:val="right" w:leader="dot" w:pos="9629"/>
            </w:tabs>
            <w:rPr>
              <w:noProof/>
              <w:sz w:val="22"/>
              <w:szCs w:val="22"/>
              <w:lang w:eastAsia="pl-PL"/>
            </w:rPr>
          </w:pPr>
          <w:hyperlink w:anchor="_Toc517910353" w:history="1">
            <w:r w:rsidR="00F05D29" w:rsidRPr="00F05D29">
              <w:rPr>
                <w:rStyle w:val="Hipercze"/>
                <w:rFonts w:ascii="Cambria" w:hAnsi="Cambria"/>
                <w:noProof/>
                <w:sz w:val="28"/>
                <w:szCs w:val="28"/>
              </w:rPr>
              <w:t>Informacja o Fundacji Rozwoju Dzieci  im. Jana Amosa Komeńskiego</w:t>
            </w:r>
            <w:r w:rsidR="00F05D29" w:rsidRPr="00F05D29">
              <w:rPr>
                <w:rFonts w:ascii="Cambria" w:hAnsi="Cambria"/>
                <w:noProof/>
                <w:webHidden/>
                <w:sz w:val="28"/>
                <w:szCs w:val="28"/>
              </w:rPr>
              <w:tab/>
            </w:r>
            <w:r w:rsidR="00F05D29" w:rsidRPr="00F05D29">
              <w:rPr>
                <w:rFonts w:ascii="Cambria" w:hAnsi="Cambria"/>
                <w:noProof/>
                <w:webHidden/>
                <w:sz w:val="28"/>
                <w:szCs w:val="28"/>
              </w:rPr>
              <w:fldChar w:fldCharType="begin"/>
            </w:r>
            <w:r w:rsidR="00F05D29" w:rsidRPr="00F05D29">
              <w:rPr>
                <w:rFonts w:ascii="Cambria" w:hAnsi="Cambria"/>
                <w:noProof/>
                <w:webHidden/>
                <w:sz w:val="28"/>
                <w:szCs w:val="28"/>
              </w:rPr>
              <w:instrText xml:space="preserve"> PAGEREF _Toc517910353 \h </w:instrText>
            </w:r>
            <w:r w:rsidR="00F05D29" w:rsidRPr="00F05D29">
              <w:rPr>
                <w:rFonts w:ascii="Cambria" w:hAnsi="Cambria"/>
                <w:noProof/>
                <w:webHidden/>
                <w:sz w:val="28"/>
                <w:szCs w:val="28"/>
              </w:rPr>
            </w:r>
            <w:r w:rsidR="00F05D29" w:rsidRPr="00F05D29">
              <w:rPr>
                <w:rFonts w:ascii="Cambria" w:hAnsi="Cambria"/>
                <w:noProof/>
                <w:webHidden/>
                <w:sz w:val="28"/>
                <w:szCs w:val="28"/>
              </w:rPr>
              <w:fldChar w:fldCharType="separate"/>
            </w:r>
            <w:r w:rsidR="00EE663D">
              <w:rPr>
                <w:rFonts w:ascii="Cambria" w:hAnsi="Cambria"/>
                <w:noProof/>
                <w:webHidden/>
                <w:sz w:val="28"/>
                <w:szCs w:val="28"/>
              </w:rPr>
              <w:t>26</w:t>
            </w:r>
            <w:r w:rsidR="00F05D29" w:rsidRPr="00F05D29">
              <w:rPr>
                <w:rFonts w:ascii="Cambria" w:hAnsi="Cambria"/>
                <w:noProof/>
                <w:webHidden/>
                <w:sz w:val="28"/>
                <w:szCs w:val="28"/>
              </w:rPr>
              <w:fldChar w:fldCharType="end"/>
            </w:r>
          </w:hyperlink>
        </w:p>
        <w:p w:rsidR="00705341" w:rsidRPr="00F05D29" w:rsidRDefault="00705341">
          <w:pPr>
            <w:rPr>
              <w:rFonts w:ascii="Cambria" w:hAnsi="Cambria"/>
              <w:sz w:val="24"/>
              <w:szCs w:val="24"/>
            </w:rPr>
          </w:pPr>
          <w:r w:rsidRPr="00F05D29">
            <w:rPr>
              <w:rFonts w:ascii="Cambria" w:hAnsi="Cambria"/>
              <w:b/>
              <w:bCs/>
              <w:sz w:val="24"/>
              <w:szCs w:val="24"/>
            </w:rPr>
            <w:fldChar w:fldCharType="end"/>
          </w:r>
        </w:p>
      </w:sdtContent>
    </w:sdt>
    <w:p w:rsidR="007614BC" w:rsidRDefault="00796140">
      <w:pPr>
        <w:rPr>
          <w:rFonts w:ascii="Cambria" w:hAnsi="Cambria"/>
          <w:sz w:val="32"/>
          <w:szCs w:val="32"/>
        </w:rPr>
      </w:pPr>
      <w:r w:rsidRPr="00E71E1E">
        <w:rPr>
          <w:rFonts w:ascii="Cambria" w:hAnsi="Cambria"/>
          <w:sz w:val="32"/>
          <w:szCs w:val="32"/>
        </w:rPr>
        <w:br w:type="page"/>
      </w:r>
    </w:p>
    <w:p w:rsidR="00796140" w:rsidRPr="00E71E1E" w:rsidRDefault="007614BC">
      <w:pPr>
        <w:rPr>
          <w:rFonts w:ascii="Cambria" w:hAnsi="Cambria"/>
          <w:sz w:val="32"/>
          <w:szCs w:val="32"/>
        </w:rPr>
      </w:pPr>
      <w:r>
        <w:rPr>
          <w:rFonts w:ascii="Cambria" w:hAnsi="Cambria"/>
          <w:sz w:val="32"/>
          <w:szCs w:val="32"/>
        </w:rPr>
        <w:lastRenderedPageBreak/>
        <w:br w:type="page"/>
      </w:r>
    </w:p>
    <w:p w:rsidR="00DC48BA" w:rsidRPr="005A2471" w:rsidRDefault="00DC48BA" w:rsidP="005A2471">
      <w:pPr>
        <w:pStyle w:val="Nagwek2"/>
      </w:pPr>
      <w:bookmarkStart w:id="1" w:name="_Toc517910341"/>
      <w:r w:rsidRPr="005A2471">
        <w:lastRenderedPageBreak/>
        <w:t>Wstęp</w:t>
      </w:r>
      <w:bookmarkEnd w:id="1"/>
    </w:p>
    <w:p w:rsidR="009046B5" w:rsidRPr="00E71E1E" w:rsidRDefault="009046B5">
      <w:pPr>
        <w:rPr>
          <w:rFonts w:ascii="Cambria" w:hAnsi="Cambria"/>
          <w:sz w:val="32"/>
          <w:szCs w:val="32"/>
        </w:rPr>
      </w:pPr>
    </w:p>
    <w:p w:rsidR="004E2950" w:rsidRPr="004A2395" w:rsidRDefault="004E2950" w:rsidP="005D6B86">
      <w:pPr>
        <w:jc w:val="both"/>
        <w:rPr>
          <w:rFonts w:ascii="Cambria" w:hAnsi="Cambria"/>
          <w:sz w:val="24"/>
          <w:szCs w:val="24"/>
        </w:rPr>
      </w:pPr>
      <w:r w:rsidRPr="004A2395">
        <w:rPr>
          <w:rFonts w:ascii="Cambria" w:hAnsi="Cambria"/>
          <w:sz w:val="24"/>
          <w:szCs w:val="24"/>
        </w:rPr>
        <w:t>Poradnik „Pracuj</w:t>
      </w:r>
      <w:r w:rsidRPr="004A2395">
        <w:rPr>
          <w:rFonts w:ascii="Cambria" w:hAnsi="Cambria" w:cs="Calibri"/>
          <w:sz w:val="24"/>
          <w:szCs w:val="24"/>
        </w:rPr>
        <w:t>ą</w:t>
      </w:r>
      <w:r w:rsidRPr="004A2395">
        <w:rPr>
          <w:rFonts w:ascii="Cambria" w:hAnsi="Cambria"/>
          <w:sz w:val="24"/>
          <w:szCs w:val="24"/>
        </w:rPr>
        <w:t xml:space="preserve">ce </w:t>
      </w:r>
      <w:r w:rsidR="004A2395" w:rsidRPr="004A2395">
        <w:rPr>
          <w:rFonts w:ascii="Cambria" w:hAnsi="Cambria"/>
          <w:sz w:val="24"/>
          <w:szCs w:val="24"/>
        </w:rPr>
        <w:t>m</w:t>
      </w:r>
      <w:r w:rsidRPr="004A2395">
        <w:rPr>
          <w:rFonts w:ascii="Cambria" w:hAnsi="Cambria"/>
          <w:sz w:val="24"/>
          <w:szCs w:val="24"/>
        </w:rPr>
        <w:t xml:space="preserve">amy z Grup Zabawowych – dobre przykłady” przygotowaliśmy, </w:t>
      </w:r>
      <w:r w:rsidR="004F51E4">
        <w:rPr>
          <w:rFonts w:ascii="Cambria" w:hAnsi="Cambria"/>
          <w:sz w:val="24"/>
          <w:szCs w:val="24"/>
        </w:rPr>
        <w:br/>
      </w:r>
      <w:r w:rsidRPr="004A2395">
        <w:rPr>
          <w:rFonts w:ascii="Cambria" w:hAnsi="Cambria"/>
          <w:sz w:val="24"/>
          <w:szCs w:val="24"/>
        </w:rPr>
        <w:t>by zachęcić młode matki do zaplanowania swojej przyszłości.</w:t>
      </w:r>
    </w:p>
    <w:p w:rsidR="004E2950" w:rsidRPr="004A2395" w:rsidRDefault="004E2950" w:rsidP="005D6B86">
      <w:pPr>
        <w:autoSpaceDE w:val="0"/>
        <w:autoSpaceDN w:val="0"/>
        <w:adjustRightInd w:val="0"/>
        <w:spacing w:line="240" w:lineRule="auto"/>
        <w:jc w:val="both"/>
        <w:rPr>
          <w:rFonts w:ascii="Cambria" w:hAnsi="Cambria" w:cs="Arial"/>
          <w:sz w:val="24"/>
          <w:szCs w:val="24"/>
          <w:lang w:eastAsia="pl-PL"/>
        </w:rPr>
      </w:pPr>
      <w:r w:rsidRPr="004A2395">
        <w:rPr>
          <w:rFonts w:ascii="Cambria" w:hAnsi="Cambria" w:cs="Arial"/>
          <w:sz w:val="24"/>
          <w:szCs w:val="24"/>
          <w:lang w:eastAsia="pl-PL"/>
        </w:rPr>
        <w:t xml:space="preserve">Wiemy, że podjęcie pracy zawodowej nie jest prostym zadaniem. Matki, zwłaszcza te mieszkające na wsi, napotykają na szereg barier. Ograniczona oferta pracy, obawa przed zostawieniem dziecka pod opieką „obcych”, tradycyjne postrzeganie obowiązków kobiety często utrudnia podjęcie decyzji czy choćby myślenie o karierze zawodowej. </w:t>
      </w:r>
    </w:p>
    <w:p w:rsidR="004E2950" w:rsidRPr="004A2395" w:rsidRDefault="004E2950" w:rsidP="005D6B86">
      <w:pPr>
        <w:autoSpaceDE w:val="0"/>
        <w:autoSpaceDN w:val="0"/>
        <w:adjustRightInd w:val="0"/>
        <w:spacing w:line="240" w:lineRule="auto"/>
        <w:jc w:val="both"/>
        <w:rPr>
          <w:rFonts w:ascii="Cambria" w:hAnsi="Cambria" w:cs="Arial"/>
          <w:sz w:val="24"/>
          <w:szCs w:val="24"/>
          <w:lang w:eastAsia="pl-PL"/>
        </w:rPr>
      </w:pPr>
      <w:r w:rsidRPr="004A2395">
        <w:rPr>
          <w:rFonts w:ascii="Cambria" w:hAnsi="Cambria" w:cs="Arial"/>
          <w:sz w:val="24"/>
          <w:szCs w:val="24"/>
          <w:lang w:eastAsia="pl-PL"/>
        </w:rPr>
        <w:t xml:space="preserve">Fundacja Rozwoju Dzieci od wielu lat pomaga w tworzeniu Grup Zabawowych – systematycznych spotkań matek i małych dzieci prowadzonych przez odpowiednio przygotowaną </w:t>
      </w:r>
      <w:r w:rsidR="004A2395">
        <w:rPr>
          <w:rFonts w:ascii="Cambria" w:hAnsi="Cambria" w:cs="Arial"/>
          <w:sz w:val="24"/>
          <w:szCs w:val="24"/>
          <w:lang w:eastAsia="pl-PL"/>
        </w:rPr>
        <w:t>a</w:t>
      </w:r>
      <w:r w:rsidRPr="004A2395">
        <w:rPr>
          <w:rFonts w:ascii="Cambria" w:hAnsi="Cambria" w:cs="Arial"/>
          <w:sz w:val="24"/>
          <w:szCs w:val="24"/>
          <w:lang w:eastAsia="pl-PL"/>
        </w:rPr>
        <w:t>nimatorkę. Grupy Zabawowe zwłaszcza tam, gdzie nie ma żadnej oferty edukacyjnej dla rodziców i dzieci, pomagają matkom wyjść z osamotnienia, pozwalają poznać sposoby wspierania rozwoju dziecka, ale też dają szans</w:t>
      </w:r>
      <w:r w:rsidR="004A2395">
        <w:rPr>
          <w:rFonts w:ascii="Cambria" w:hAnsi="Cambria" w:cs="Arial"/>
          <w:sz w:val="24"/>
          <w:szCs w:val="24"/>
          <w:lang w:eastAsia="pl-PL"/>
        </w:rPr>
        <w:t>ę</w:t>
      </w:r>
      <w:r w:rsidRPr="004A2395">
        <w:rPr>
          <w:rFonts w:ascii="Cambria" w:hAnsi="Cambria" w:cs="Arial"/>
          <w:sz w:val="24"/>
          <w:szCs w:val="24"/>
          <w:lang w:eastAsia="pl-PL"/>
        </w:rPr>
        <w:t xml:space="preserve"> na spotkanie i wymianę doświadczeń z innymi matkami. Na spotkania Grup Zabawowych przychodzą zarówno matki pracujące, jak i te niepracujące.</w:t>
      </w:r>
    </w:p>
    <w:p w:rsidR="004E2950" w:rsidRPr="004A2395" w:rsidRDefault="004E2950" w:rsidP="005D6B86">
      <w:pPr>
        <w:autoSpaceDE w:val="0"/>
        <w:autoSpaceDN w:val="0"/>
        <w:adjustRightInd w:val="0"/>
        <w:spacing w:line="240" w:lineRule="auto"/>
        <w:jc w:val="both"/>
        <w:rPr>
          <w:rFonts w:ascii="Cambria" w:hAnsi="Cambria" w:cs="Arial"/>
          <w:sz w:val="24"/>
          <w:szCs w:val="24"/>
          <w:lang w:eastAsia="pl-PL"/>
        </w:rPr>
      </w:pPr>
      <w:r w:rsidRPr="004A2395">
        <w:rPr>
          <w:rFonts w:ascii="Cambria" w:hAnsi="Cambria" w:cs="Arial"/>
          <w:sz w:val="24"/>
          <w:szCs w:val="24"/>
          <w:lang w:eastAsia="pl-PL"/>
        </w:rPr>
        <w:t>Na potrzeby niniejszego poradnika poprosiliśmy pracujące matki z Grup Zabawowych o</w:t>
      </w:r>
      <w:r w:rsidR="001D6D80">
        <w:rPr>
          <w:rFonts w:ascii="Cambria" w:hAnsi="Cambria" w:cs="Arial"/>
          <w:sz w:val="24"/>
          <w:szCs w:val="24"/>
          <w:lang w:eastAsia="pl-PL"/>
        </w:rPr>
        <w:t> </w:t>
      </w:r>
      <w:r w:rsidRPr="004A2395">
        <w:rPr>
          <w:rFonts w:ascii="Cambria" w:hAnsi="Cambria" w:cs="Arial"/>
          <w:sz w:val="24"/>
          <w:szCs w:val="24"/>
          <w:lang w:eastAsia="pl-PL"/>
        </w:rPr>
        <w:t>podzielenie się swoimi doświadczeniami zw</w:t>
      </w:r>
      <w:r w:rsidR="001D6D80">
        <w:rPr>
          <w:rFonts w:ascii="Cambria" w:hAnsi="Cambria" w:cs="Arial"/>
          <w:sz w:val="24"/>
          <w:szCs w:val="24"/>
          <w:lang w:eastAsia="pl-PL"/>
        </w:rPr>
        <w:t>iązanymi z powrotem do pracy po </w:t>
      </w:r>
      <w:r w:rsidRPr="004A2395">
        <w:rPr>
          <w:rFonts w:ascii="Cambria" w:hAnsi="Cambria" w:cs="Arial"/>
          <w:sz w:val="24"/>
          <w:szCs w:val="24"/>
          <w:lang w:eastAsia="pl-PL"/>
        </w:rPr>
        <w:t>urodzeniu dziecka.</w:t>
      </w:r>
      <w:r w:rsidR="001D6D80">
        <w:rPr>
          <w:rFonts w:ascii="Cambria" w:hAnsi="Cambria" w:cs="Arial"/>
          <w:sz w:val="24"/>
          <w:szCs w:val="24"/>
          <w:lang w:eastAsia="pl-PL"/>
        </w:rPr>
        <w:t xml:space="preserve"> </w:t>
      </w:r>
    </w:p>
    <w:p w:rsidR="004E2950" w:rsidRPr="004A2395" w:rsidRDefault="00793F45" w:rsidP="005D6B86">
      <w:pPr>
        <w:autoSpaceDE w:val="0"/>
        <w:autoSpaceDN w:val="0"/>
        <w:adjustRightInd w:val="0"/>
        <w:spacing w:line="240" w:lineRule="auto"/>
        <w:jc w:val="both"/>
        <w:rPr>
          <w:rFonts w:ascii="Cambria" w:hAnsi="Cambria" w:cs="Arial"/>
          <w:sz w:val="24"/>
          <w:szCs w:val="24"/>
          <w:lang w:eastAsia="pl-PL"/>
        </w:rPr>
      </w:pPr>
      <w:r>
        <w:rPr>
          <w:rFonts w:ascii="Cambria" w:hAnsi="Cambria" w:cs="Arial"/>
          <w:sz w:val="24"/>
          <w:szCs w:val="24"/>
          <w:lang w:eastAsia="pl-PL"/>
        </w:rPr>
        <w:t>Nasze rozmówczynie</w:t>
      </w:r>
      <w:r w:rsidR="004E2950" w:rsidRPr="004A2395">
        <w:rPr>
          <w:rFonts w:ascii="Cambria" w:hAnsi="Cambria" w:cs="Arial"/>
          <w:sz w:val="24"/>
          <w:szCs w:val="24"/>
          <w:lang w:eastAsia="pl-PL"/>
        </w:rPr>
        <w:t xml:space="preserve"> mówią o swoich obawach, trudnościach, o wsparciu ze strony babć i</w:t>
      </w:r>
      <w:r w:rsidR="00437573">
        <w:rPr>
          <w:rFonts w:ascii="Cambria" w:hAnsi="Cambria" w:cs="Arial"/>
          <w:sz w:val="24"/>
          <w:szCs w:val="24"/>
          <w:lang w:eastAsia="pl-PL"/>
        </w:rPr>
        <w:t> </w:t>
      </w:r>
      <w:r w:rsidR="004E2950" w:rsidRPr="004A2395">
        <w:rPr>
          <w:rFonts w:ascii="Cambria" w:hAnsi="Cambria" w:cs="Arial"/>
          <w:sz w:val="24"/>
          <w:szCs w:val="24"/>
          <w:lang w:eastAsia="pl-PL"/>
        </w:rPr>
        <w:t>ojców</w:t>
      </w:r>
      <w:r>
        <w:rPr>
          <w:rFonts w:ascii="Cambria" w:hAnsi="Cambria" w:cs="Arial"/>
          <w:sz w:val="24"/>
          <w:szCs w:val="24"/>
          <w:lang w:eastAsia="pl-PL"/>
        </w:rPr>
        <w:t>,</w:t>
      </w:r>
      <w:r w:rsidR="004E2950" w:rsidRPr="004A2395">
        <w:rPr>
          <w:rFonts w:ascii="Cambria" w:hAnsi="Cambria" w:cs="Arial"/>
          <w:sz w:val="24"/>
          <w:szCs w:val="24"/>
          <w:lang w:eastAsia="pl-PL"/>
        </w:rPr>
        <w:t xml:space="preserve"> ale też o satysfakcji, jaką daje im łącze</w:t>
      </w:r>
      <w:r w:rsidR="001D6D80">
        <w:rPr>
          <w:rFonts w:ascii="Cambria" w:hAnsi="Cambria" w:cs="Arial"/>
          <w:sz w:val="24"/>
          <w:szCs w:val="24"/>
          <w:lang w:eastAsia="pl-PL"/>
        </w:rPr>
        <w:t>nie obowiązków macierzyńskich z </w:t>
      </w:r>
      <w:r w:rsidR="004E2950" w:rsidRPr="004A2395">
        <w:rPr>
          <w:rFonts w:ascii="Cambria" w:hAnsi="Cambria" w:cs="Arial"/>
          <w:sz w:val="24"/>
          <w:szCs w:val="24"/>
          <w:lang w:eastAsia="pl-PL"/>
        </w:rPr>
        <w:t xml:space="preserve">zawodowymi. </w:t>
      </w:r>
    </w:p>
    <w:p w:rsidR="004E2950" w:rsidRPr="004A2395" w:rsidRDefault="004E2950" w:rsidP="005D6B86">
      <w:pPr>
        <w:autoSpaceDE w:val="0"/>
        <w:autoSpaceDN w:val="0"/>
        <w:adjustRightInd w:val="0"/>
        <w:spacing w:line="240" w:lineRule="auto"/>
        <w:jc w:val="both"/>
        <w:rPr>
          <w:rFonts w:ascii="Cambria" w:hAnsi="Cambria" w:cs="Arial"/>
          <w:sz w:val="24"/>
          <w:szCs w:val="24"/>
          <w:lang w:eastAsia="pl-PL"/>
        </w:rPr>
      </w:pPr>
      <w:r w:rsidRPr="004A2395">
        <w:rPr>
          <w:rFonts w:ascii="Cambria" w:hAnsi="Cambria" w:cs="Arial"/>
          <w:sz w:val="24"/>
          <w:szCs w:val="24"/>
          <w:lang w:eastAsia="pl-PL"/>
        </w:rPr>
        <w:t>W poradniku zamieściliśmy także informację o Grupach Zabawowych oraz wypowiedzi uczestniczek n</w:t>
      </w:r>
      <w:r w:rsidR="00793F45">
        <w:rPr>
          <w:rFonts w:ascii="Cambria" w:hAnsi="Cambria" w:cs="Arial"/>
          <w:sz w:val="24"/>
          <w:szCs w:val="24"/>
          <w:lang w:eastAsia="pl-PL"/>
        </w:rPr>
        <w:t xml:space="preserve">a temat tych wspólnych spotkań. Chcemy </w:t>
      </w:r>
      <w:r w:rsidRPr="004A2395">
        <w:rPr>
          <w:rFonts w:ascii="Cambria" w:hAnsi="Cambria" w:cs="Arial"/>
          <w:sz w:val="24"/>
          <w:szCs w:val="24"/>
          <w:lang w:eastAsia="pl-PL"/>
        </w:rPr>
        <w:t>zachęcić matki do wzajemnego wspierania się przy wychowywaniu dzieci.</w:t>
      </w:r>
    </w:p>
    <w:p w:rsidR="004E2950" w:rsidRPr="004A2395" w:rsidRDefault="00793F45" w:rsidP="005D6B86">
      <w:pPr>
        <w:jc w:val="both"/>
        <w:rPr>
          <w:rFonts w:ascii="Cambria" w:hAnsi="Cambria"/>
          <w:sz w:val="24"/>
          <w:szCs w:val="24"/>
        </w:rPr>
      </w:pPr>
      <w:r>
        <w:rPr>
          <w:rFonts w:ascii="Cambria" w:hAnsi="Cambria"/>
          <w:sz w:val="24"/>
          <w:szCs w:val="24"/>
        </w:rPr>
        <w:t>Dziękujemy Urszuli Kopeć-</w:t>
      </w:r>
      <w:r w:rsidR="004E2950" w:rsidRPr="004A2395">
        <w:rPr>
          <w:rFonts w:ascii="Cambria" w:hAnsi="Cambria"/>
          <w:sz w:val="24"/>
          <w:szCs w:val="24"/>
        </w:rPr>
        <w:t>Zaborniak i Justyni</w:t>
      </w:r>
      <w:r w:rsidR="001D6D80">
        <w:rPr>
          <w:rFonts w:ascii="Cambria" w:hAnsi="Cambria"/>
          <w:sz w:val="24"/>
          <w:szCs w:val="24"/>
        </w:rPr>
        <w:t>e Dolatowskiej-Wolny za pomoc w </w:t>
      </w:r>
      <w:r w:rsidR="004E2950" w:rsidRPr="004A2395">
        <w:rPr>
          <w:rFonts w:ascii="Cambria" w:hAnsi="Cambria"/>
          <w:sz w:val="24"/>
          <w:szCs w:val="24"/>
        </w:rPr>
        <w:t>przygotowaniu poradnika.</w:t>
      </w:r>
    </w:p>
    <w:p w:rsidR="00DC48BA" w:rsidRPr="00E71E1E" w:rsidRDefault="00DC48BA">
      <w:pPr>
        <w:rPr>
          <w:rFonts w:ascii="Cambria" w:hAnsi="Cambria"/>
          <w:sz w:val="32"/>
          <w:szCs w:val="32"/>
        </w:rPr>
      </w:pPr>
    </w:p>
    <w:p w:rsidR="007614BC" w:rsidRDefault="00793F45">
      <w:r>
        <w:br w:type="page"/>
      </w:r>
    </w:p>
    <w:p w:rsidR="007614BC" w:rsidRDefault="007614BC">
      <w:r>
        <w:lastRenderedPageBreak/>
        <w:br w:type="page"/>
      </w:r>
    </w:p>
    <w:p w:rsidR="009046B5" w:rsidRPr="00E71E1E" w:rsidRDefault="00DC48BA" w:rsidP="005A2471">
      <w:pPr>
        <w:pStyle w:val="Nagwek2"/>
      </w:pPr>
      <w:bookmarkStart w:id="2" w:name="_Toc517910342"/>
      <w:r w:rsidRPr="00E71E1E">
        <w:lastRenderedPageBreak/>
        <w:t xml:space="preserve">Informacja o Grupach Zabawowych </w:t>
      </w:r>
      <w:r w:rsidR="00B0437B">
        <w:br/>
      </w:r>
      <w:r w:rsidRPr="00E71E1E">
        <w:t>Fundacji Rozwoju Dzieci</w:t>
      </w:r>
      <w:bookmarkEnd w:id="2"/>
      <w:r w:rsidRPr="00E71E1E">
        <w:t xml:space="preserve"> </w:t>
      </w:r>
    </w:p>
    <w:p w:rsidR="009046B5" w:rsidRPr="00E71E1E" w:rsidRDefault="009046B5" w:rsidP="00DC48BA">
      <w:pPr>
        <w:spacing w:before="0" w:after="0"/>
        <w:jc w:val="both"/>
        <w:rPr>
          <w:rFonts w:ascii="Cambria" w:hAnsi="Cambria"/>
          <w:sz w:val="32"/>
          <w:szCs w:val="32"/>
        </w:rPr>
      </w:pPr>
    </w:p>
    <w:p w:rsidR="009046B5" w:rsidRPr="00E71E1E" w:rsidRDefault="009046B5" w:rsidP="009046B5">
      <w:pPr>
        <w:jc w:val="both"/>
        <w:rPr>
          <w:rFonts w:ascii="Cambria" w:hAnsi="Cambria" w:cs="Tahoma"/>
          <w:sz w:val="24"/>
          <w:szCs w:val="24"/>
        </w:rPr>
      </w:pPr>
      <w:r w:rsidRPr="00E71E1E">
        <w:rPr>
          <w:rFonts w:ascii="Cambria" w:hAnsi="Cambria" w:cs="Tahoma"/>
          <w:sz w:val="24"/>
          <w:szCs w:val="24"/>
        </w:rPr>
        <w:t>Grupa Zabawowa to zajęcia dla małych dzieci i ich rodziców lub opiekunów pod merytoryczną opieką Animatora. To propozycja dla dzieci najmłodszych – nawet tych, które mają dopiero kilka miesięcy. Grupa Zabawowa stymuluje rozwój dzieci, jednocześnie zapewnia rodzicom wsparcie i umożliwia wymianę doświadczeń z innymi rodzicami. Grupy służą rozwojowi dzieci, ale też i wzmocnieniu kompetencji rodziców, który</w:t>
      </w:r>
      <w:r w:rsidR="00E371D2">
        <w:rPr>
          <w:rFonts w:ascii="Cambria" w:hAnsi="Cambria" w:cs="Tahoma"/>
          <w:sz w:val="24"/>
          <w:szCs w:val="24"/>
        </w:rPr>
        <w:t>m dają okazję do skorzystania z </w:t>
      </w:r>
      <w:r w:rsidRPr="00E71E1E">
        <w:rPr>
          <w:rFonts w:ascii="Cambria" w:hAnsi="Cambria" w:cs="Tahoma"/>
          <w:sz w:val="24"/>
          <w:szCs w:val="24"/>
        </w:rPr>
        <w:t>doświadczenia i wiedzy Animatora.</w:t>
      </w:r>
    </w:p>
    <w:p w:rsidR="009046B5" w:rsidRPr="00E71E1E" w:rsidRDefault="009046B5" w:rsidP="004F51E4">
      <w:pPr>
        <w:spacing w:after="0"/>
        <w:jc w:val="both"/>
        <w:rPr>
          <w:rFonts w:ascii="Cambria" w:hAnsi="Cambria" w:cs="Tahoma"/>
          <w:sz w:val="24"/>
          <w:szCs w:val="24"/>
        </w:rPr>
      </w:pPr>
      <w:r w:rsidRPr="00E71E1E">
        <w:rPr>
          <w:rFonts w:ascii="Cambria" w:hAnsi="Cambria" w:cs="Tahoma"/>
          <w:sz w:val="24"/>
          <w:szCs w:val="24"/>
        </w:rPr>
        <w:t>Charakterystyka Grupy Zabawowej:</w:t>
      </w:r>
    </w:p>
    <w:p w:rsidR="009046B5" w:rsidRPr="00E71E1E" w:rsidRDefault="009046B5" w:rsidP="005A2471">
      <w:pPr>
        <w:numPr>
          <w:ilvl w:val="0"/>
          <w:numId w:val="31"/>
        </w:numPr>
        <w:suppressAutoHyphens/>
        <w:spacing w:before="0" w:after="0" w:line="240" w:lineRule="auto"/>
        <w:jc w:val="both"/>
        <w:rPr>
          <w:rFonts w:ascii="Cambria" w:hAnsi="Cambria" w:cs="Tahoma"/>
          <w:sz w:val="24"/>
          <w:szCs w:val="24"/>
        </w:rPr>
      </w:pPr>
      <w:r w:rsidRPr="00E71E1E">
        <w:rPr>
          <w:rFonts w:ascii="Cambria" w:hAnsi="Cambria" w:cs="Tahoma"/>
          <w:sz w:val="24"/>
          <w:szCs w:val="24"/>
        </w:rPr>
        <w:t>grupa</w:t>
      </w:r>
      <w:r w:rsidR="001D6D80">
        <w:rPr>
          <w:rFonts w:ascii="Cambria" w:hAnsi="Cambria" w:cs="Tahoma"/>
          <w:sz w:val="24"/>
          <w:szCs w:val="24"/>
        </w:rPr>
        <w:t xml:space="preserve"> </w:t>
      </w:r>
      <w:r w:rsidRPr="00E71E1E">
        <w:rPr>
          <w:rFonts w:ascii="Cambria" w:hAnsi="Cambria" w:cs="Tahoma"/>
          <w:sz w:val="24"/>
          <w:szCs w:val="24"/>
        </w:rPr>
        <w:t>różnowiekowa dla dzieci od kilku miesięcy do 3 lat;</w:t>
      </w:r>
    </w:p>
    <w:p w:rsidR="009046B5" w:rsidRPr="00E71E1E" w:rsidRDefault="009046B5" w:rsidP="005A2471">
      <w:pPr>
        <w:numPr>
          <w:ilvl w:val="0"/>
          <w:numId w:val="31"/>
        </w:numPr>
        <w:suppressAutoHyphens/>
        <w:spacing w:before="0" w:after="0" w:line="240" w:lineRule="auto"/>
        <w:jc w:val="both"/>
        <w:rPr>
          <w:rFonts w:ascii="Cambria" w:hAnsi="Cambria" w:cs="Tahoma"/>
          <w:sz w:val="24"/>
          <w:szCs w:val="24"/>
        </w:rPr>
      </w:pPr>
      <w:r w:rsidRPr="00E71E1E">
        <w:rPr>
          <w:rFonts w:ascii="Cambria" w:hAnsi="Cambria" w:cs="Tahoma"/>
          <w:sz w:val="24"/>
          <w:szCs w:val="24"/>
        </w:rPr>
        <w:t>dzieci przychodzą z rodzicami lub opiekunami;</w:t>
      </w:r>
    </w:p>
    <w:p w:rsidR="009046B5" w:rsidRPr="00E71E1E" w:rsidRDefault="009046B5" w:rsidP="005A2471">
      <w:pPr>
        <w:numPr>
          <w:ilvl w:val="0"/>
          <w:numId w:val="31"/>
        </w:numPr>
        <w:suppressAutoHyphens/>
        <w:spacing w:before="0" w:after="0" w:line="240" w:lineRule="auto"/>
        <w:jc w:val="both"/>
        <w:rPr>
          <w:rFonts w:ascii="Cambria" w:hAnsi="Cambria" w:cs="Tahoma"/>
          <w:sz w:val="24"/>
          <w:szCs w:val="24"/>
        </w:rPr>
      </w:pPr>
      <w:r w:rsidRPr="00E71E1E">
        <w:rPr>
          <w:rFonts w:ascii="Cambria" w:hAnsi="Cambria" w:cs="Tahoma"/>
          <w:sz w:val="24"/>
          <w:szCs w:val="24"/>
        </w:rPr>
        <w:t>dzieci bawią się ze sobą, a rodzice uczestniczą w zabawie;</w:t>
      </w:r>
    </w:p>
    <w:p w:rsidR="009046B5" w:rsidRPr="00E71E1E" w:rsidRDefault="009046B5" w:rsidP="005A2471">
      <w:pPr>
        <w:numPr>
          <w:ilvl w:val="0"/>
          <w:numId w:val="31"/>
        </w:numPr>
        <w:suppressAutoHyphens/>
        <w:spacing w:before="0" w:after="0" w:line="240" w:lineRule="auto"/>
        <w:jc w:val="both"/>
        <w:rPr>
          <w:rFonts w:ascii="Cambria" w:hAnsi="Cambria" w:cs="Tahoma"/>
          <w:sz w:val="24"/>
          <w:szCs w:val="24"/>
        </w:rPr>
      </w:pPr>
      <w:r w:rsidRPr="00E71E1E">
        <w:rPr>
          <w:rFonts w:ascii="Cambria" w:hAnsi="Cambria" w:cs="Tahoma"/>
          <w:sz w:val="24"/>
          <w:szCs w:val="24"/>
        </w:rPr>
        <w:t>dzieci przebywają w bezpiecznym i inspirującym otoczeniu;</w:t>
      </w:r>
    </w:p>
    <w:p w:rsidR="009046B5" w:rsidRPr="00E71E1E" w:rsidRDefault="009046B5" w:rsidP="005A2471">
      <w:pPr>
        <w:numPr>
          <w:ilvl w:val="0"/>
          <w:numId w:val="31"/>
        </w:numPr>
        <w:suppressAutoHyphens/>
        <w:spacing w:before="0" w:after="0" w:line="240" w:lineRule="auto"/>
        <w:jc w:val="both"/>
        <w:rPr>
          <w:rFonts w:ascii="Cambria" w:hAnsi="Cambria" w:cs="Tahoma"/>
          <w:sz w:val="24"/>
          <w:szCs w:val="24"/>
        </w:rPr>
      </w:pPr>
      <w:r w:rsidRPr="00E71E1E">
        <w:rPr>
          <w:rFonts w:ascii="Cambria" w:hAnsi="Cambria" w:cs="Tahoma"/>
          <w:sz w:val="24"/>
          <w:szCs w:val="24"/>
        </w:rPr>
        <w:t>rodzice współtworzą program zajęć;</w:t>
      </w:r>
    </w:p>
    <w:p w:rsidR="009046B5" w:rsidRPr="00E71E1E" w:rsidRDefault="009046B5" w:rsidP="005A2471">
      <w:pPr>
        <w:numPr>
          <w:ilvl w:val="0"/>
          <w:numId w:val="31"/>
        </w:numPr>
        <w:suppressAutoHyphens/>
        <w:spacing w:before="0" w:line="240" w:lineRule="auto"/>
        <w:jc w:val="both"/>
        <w:rPr>
          <w:rFonts w:ascii="Cambria" w:hAnsi="Cambria" w:cs="Tahoma"/>
          <w:sz w:val="24"/>
          <w:szCs w:val="24"/>
        </w:rPr>
      </w:pPr>
      <w:r w:rsidRPr="00E71E1E">
        <w:rPr>
          <w:rFonts w:ascii="Cambria" w:hAnsi="Cambria" w:cs="Tahoma"/>
          <w:sz w:val="24"/>
          <w:szCs w:val="24"/>
        </w:rPr>
        <w:t>nad jakością zajęć czuwa odpowiednio przeszkolony</w:t>
      </w:r>
      <w:r w:rsidR="001D6D80">
        <w:rPr>
          <w:rFonts w:ascii="Cambria" w:hAnsi="Cambria" w:cs="Tahoma"/>
          <w:sz w:val="24"/>
          <w:szCs w:val="24"/>
        </w:rPr>
        <w:t xml:space="preserve"> </w:t>
      </w:r>
      <w:r w:rsidR="00E371D2">
        <w:rPr>
          <w:rFonts w:ascii="Cambria" w:hAnsi="Cambria" w:cs="Tahoma"/>
          <w:sz w:val="24"/>
          <w:szCs w:val="24"/>
        </w:rPr>
        <w:t>A</w:t>
      </w:r>
      <w:r w:rsidRPr="00E71E1E">
        <w:rPr>
          <w:rFonts w:ascii="Cambria" w:hAnsi="Cambria" w:cs="Tahoma"/>
          <w:sz w:val="24"/>
          <w:szCs w:val="24"/>
        </w:rPr>
        <w:t>nimator.</w:t>
      </w:r>
    </w:p>
    <w:p w:rsidR="009046B5" w:rsidRPr="00E71E1E" w:rsidRDefault="009046B5" w:rsidP="004F51E4">
      <w:pPr>
        <w:spacing w:before="0"/>
        <w:jc w:val="both"/>
        <w:rPr>
          <w:rFonts w:ascii="Cambria" w:hAnsi="Cambria" w:cs="Tahoma"/>
          <w:sz w:val="24"/>
          <w:szCs w:val="24"/>
        </w:rPr>
      </w:pPr>
      <w:r w:rsidRPr="00E71E1E">
        <w:rPr>
          <w:rFonts w:ascii="Cambria" w:hAnsi="Cambria" w:cs="Tahoma"/>
          <w:sz w:val="24"/>
          <w:szCs w:val="24"/>
        </w:rPr>
        <w:t xml:space="preserve">W Grupie Zabawowej, w odróżnieniu od innych form opieki nad najmłodszymi, rodzice lub opiekunowie towarzyszą swoim dzieciom podczas zajęć. Służy to nie tylko dobremu samopoczuciu dzieci, ale także pozwala rodzicom rozwijać własne umiejętności wychowawcze i wzmacniać relacje z dziećmi. Rodzice mają szansę odkrywać wartość wspólnej zabawy i jej znaczenie dla rozwoju dziecka. </w:t>
      </w:r>
    </w:p>
    <w:p w:rsidR="009046B5" w:rsidRPr="00E71E1E" w:rsidRDefault="009046B5" w:rsidP="009046B5">
      <w:pPr>
        <w:jc w:val="both"/>
        <w:rPr>
          <w:rFonts w:ascii="Cambria" w:hAnsi="Cambria" w:cs="Tahoma"/>
          <w:sz w:val="24"/>
          <w:szCs w:val="24"/>
        </w:rPr>
      </w:pPr>
      <w:r w:rsidRPr="00E71E1E">
        <w:rPr>
          <w:rFonts w:ascii="Cambria" w:hAnsi="Cambria" w:cs="Tahoma"/>
          <w:sz w:val="24"/>
          <w:szCs w:val="24"/>
        </w:rPr>
        <w:t xml:space="preserve">Grupa ma charakter różnowiekowy – mogą w niej uczestniczyć dzieci od kilku miesięcy do trzech lat. W przypadkach gdy dla dzieci starszych nie ma innej alternatywy edukacyjno-wychowawczej </w:t>
      </w:r>
      <w:r w:rsidR="004F51E4">
        <w:rPr>
          <w:rFonts w:ascii="Cambria" w:hAnsi="Cambria" w:cs="Tahoma"/>
          <w:sz w:val="24"/>
          <w:szCs w:val="24"/>
        </w:rPr>
        <w:t>–</w:t>
      </w:r>
      <w:r w:rsidRPr="00E71E1E">
        <w:rPr>
          <w:rFonts w:ascii="Cambria" w:hAnsi="Cambria" w:cs="Tahoma"/>
          <w:sz w:val="24"/>
          <w:szCs w:val="24"/>
        </w:rPr>
        <w:t xml:space="preserve"> do piątego roku życia. Z</w:t>
      </w:r>
      <w:r w:rsidR="001D6D80">
        <w:rPr>
          <w:rFonts w:ascii="Cambria" w:hAnsi="Cambria" w:cs="Tahoma"/>
          <w:sz w:val="24"/>
          <w:szCs w:val="24"/>
        </w:rPr>
        <w:t xml:space="preserve"> naszych doświadczeń wynika, że </w:t>
      </w:r>
      <w:r w:rsidRPr="00E71E1E">
        <w:rPr>
          <w:rFonts w:ascii="Cambria" w:hAnsi="Cambria" w:cs="Tahoma"/>
          <w:sz w:val="24"/>
          <w:szCs w:val="24"/>
        </w:rPr>
        <w:t xml:space="preserve">najlepiej organizować zajęcia w dwóch grupach wiekowych (dzieci od kilku miesięcy do 3 lat lub dzieci od 3 do 5 lat). </w:t>
      </w:r>
    </w:p>
    <w:p w:rsidR="009046B5" w:rsidRPr="00E71E1E" w:rsidRDefault="009046B5" w:rsidP="009046B5">
      <w:pPr>
        <w:jc w:val="both"/>
        <w:rPr>
          <w:rFonts w:ascii="Cambria" w:hAnsi="Cambria" w:cs="Tahoma"/>
          <w:sz w:val="24"/>
          <w:szCs w:val="24"/>
        </w:rPr>
      </w:pPr>
      <w:r w:rsidRPr="00E71E1E">
        <w:rPr>
          <w:rFonts w:ascii="Cambria" w:hAnsi="Cambria" w:cs="Tahoma"/>
          <w:sz w:val="24"/>
          <w:szCs w:val="24"/>
        </w:rPr>
        <w:t xml:space="preserve">W Grupie Zabawowej kierujemy się perspektywą dziecka czyli jego potrzebami i możliwościami. Nad jakością zajęć czuwa </w:t>
      </w:r>
      <w:r w:rsidR="00E371D2">
        <w:rPr>
          <w:rFonts w:ascii="Cambria" w:hAnsi="Cambria" w:cs="Tahoma"/>
          <w:sz w:val="24"/>
          <w:szCs w:val="24"/>
        </w:rPr>
        <w:t>A</w:t>
      </w:r>
      <w:r w:rsidRPr="00E71E1E">
        <w:rPr>
          <w:rFonts w:ascii="Cambria" w:hAnsi="Cambria" w:cs="Tahoma"/>
          <w:sz w:val="24"/>
          <w:szCs w:val="24"/>
        </w:rPr>
        <w:t>nimator – specjalista przygoto</w:t>
      </w:r>
      <w:r w:rsidR="001D6D80">
        <w:rPr>
          <w:rFonts w:ascii="Cambria" w:hAnsi="Cambria" w:cs="Tahoma"/>
          <w:sz w:val="24"/>
          <w:szCs w:val="24"/>
        </w:rPr>
        <w:t>wany do </w:t>
      </w:r>
      <w:r w:rsidR="00E371D2">
        <w:rPr>
          <w:rFonts w:ascii="Cambria" w:hAnsi="Cambria" w:cs="Tahoma"/>
          <w:sz w:val="24"/>
          <w:szCs w:val="24"/>
        </w:rPr>
        <w:t>pracy z </w:t>
      </w:r>
      <w:r w:rsidRPr="00E71E1E">
        <w:rPr>
          <w:rFonts w:ascii="Cambria" w:hAnsi="Cambria" w:cs="Tahoma"/>
          <w:sz w:val="24"/>
          <w:szCs w:val="24"/>
        </w:rPr>
        <w:t xml:space="preserve">najmłodszymi i ich rodzicami. </w:t>
      </w:r>
    </w:p>
    <w:p w:rsidR="009046B5" w:rsidRPr="00E71E1E" w:rsidRDefault="009046B5" w:rsidP="009046B5">
      <w:pPr>
        <w:numPr>
          <w:ilvl w:val="0"/>
          <w:numId w:val="21"/>
        </w:numPr>
        <w:spacing w:before="0"/>
        <w:jc w:val="both"/>
        <w:rPr>
          <w:rFonts w:ascii="Cambria" w:hAnsi="Cambria" w:cs="Tahoma"/>
          <w:sz w:val="24"/>
          <w:szCs w:val="24"/>
          <w:u w:val="single"/>
        </w:rPr>
      </w:pPr>
      <w:r w:rsidRPr="00E71E1E">
        <w:rPr>
          <w:rFonts w:ascii="Cambria" w:hAnsi="Cambria" w:cs="Tahoma"/>
          <w:sz w:val="24"/>
          <w:szCs w:val="24"/>
          <w:u w:val="single"/>
        </w:rPr>
        <w:t xml:space="preserve">Rola i zadania </w:t>
      </w:r>
      <w:r w:rsidR="00E371D2">
        <w:rPr>
          <w:rFonts w:ascii="Cambria" w:hAnsi="Cambria" w:cs="Tahoma"/>
          <w:sz w:val="24"/>
          <w:szCs w:val="24"/>
          <w:u w:val="single"/>
        </w:rPr>
        <w:t>A</w:t>
      </w:r>
      <w:r w:rsidRPr="00E71E1E">
        <w:rPr>
          <w:rFonts w:ascii="Cambria" w:hAnsi="Cambria" w:cs="Tahoma"/>
          <w:sz w:val="24"/>
          <w:szCs w:val="24"/>
          <w:u w:val="single"/>
        </w:rPr>
        <w:t>nimatora:</w:t>
      </w:r>
    </w:p>
    <w:p w:rsidR="009046B5" w:rsidRPr="005A2471" w:rsidRDefault="009046B5" w:rsidP="005A2471">
      <w:pPr>
        <w:pStyle w:val="Akapitzlist"/>
        <w:numPr>
          <w:ilvl w:val="0"/>
          <w:numId w:val="30"/>
        </w:numPr>
        <w:suppressAutoHyphens/>
        <w:spacing w:before="0" w:after="0" w:line="240" w:lineRule="auto"/>
        <w:jc w:val="both"/>
        <w:rPr>
          <w:rFonts w:ascii="Cambria" w:hAnsi="Cambria" w:cs="Tahoma"/>
          <w:color w:val="000000"/>
          <w:sz w:val="24"/>
          <w:szCs w:val="24"/>
        </w:rPr>
      </w:pPr>
      <w:r w:rsidRPr="005A2471">
        <w:rPr>
          <w:rFonts w:ascii="Cambria" w:hAnsi="Cambria" w:cs="Tahoma"/>
          <w:color w:val="000000"/>
          <w:sz w:val="24"/>
          <w:szCs w:val="24"/>
        </w:rPr>
        <w:t>modelowanie jakościowych relacji z dziećmi i między dziećmi;</w:t>
      </w:r>
    </w:p>
    <w:p w:rsidR="009046B5" w:rsidRPr="005A2471" w:rsidRDefault="009046B5" w:rsidP="005A2471">
      <w:pPr>
        <w:pStyle w:val="Akapitzlist"/>
        <w:numPr>
          <w:ilvl w:val="0"/>
          <w:numId w:val="30"/>
        </w:numPr>
        <w:suppressAutoHyphens/>
        <w:spacing w:before="0" w:after="0" w:line="240" w:lineRule="auto"/>
        <w:jc w:val="both"/>
        <w:rPr>
          <w:rFonts w:ascii="Cambria" w:hAnsi="Cambria" w:cs="Tahoma"/>
          <w:color w:val="000000"/>
          <w:sz w:val="24"/>
          <w:szCs w:val="24"/>
        </w:rPr>
      </w:pPr>
      <w:r w:rsidRPr="005A2471">
        <w:rPr>
          <w:rFonts w:ascii="Cambria" w:hAnsi="Cambria" w:cs="Tahoma"/>
          <w:color w:val="000000"/>
          <w:sz w:val="24"/>
          <w:szCs w:val="24"/>
        </w:rPr>
        <w:t xml:space="preserve">tworzenie warunków zaspokajających potrzeby rozwojowe dzieci; </w:t>
      </w:r>
    </w:p>
    <w:p w:rsidR="009046B5" w:rsidRPr="005A2471" w:rsidRDefault="009046B5" w:rsidP="005A2471">
      <w:pPr>
        <w:pStyle w:val="Akapitzlist"/>
        <w:numPr>
          <w:ilvl w:val="0"/>
          <w:numId w:val="30"/>
        </w:numPr>
        <w:suppressAutoHyphens/>
        <w:spacing w:before="0" w:after="0" w:line="240" w:lineRule="auto"/>
        <w:jc w:val="both"/>
        <w:rPr>
          <w:rFonts w:ascii="Cambria" w:hAnsi="Cambria" w:cs="Tahoma"/>
          <w:color w:val="000000"/>
          <w:sz w:val="24"/>
          <w:szCs w:val="24"/>
        </w:rPr>
      </w:pPr>
      <w:r w:rsidRPr="005A2471">
        <w:rPr>
          <w:rFonts w:ascii="Cambria" w:hAnsi="Cambria" w:cs="Tahoma"/>
          <w:color w:val="000000"/>
          <w:sz w:val="24"/>
          <w:szCs w:val="24"/>
        </w:rPr>
        <w:t xml:space="preserve">konstruowanie – we współpracy z rodzicami – programu i scenariuszy spotkań; </w:t>
      </w:r>
    </w:p>
    <w:p w:rsidR="009046B5" w:rsidRPr="005A2471" w:rsidRDefault="009046B5" w:rsidP="005A2471">
      <w:pPr>
        <w:pStyle w:val="Akapitzlist"/>
        <w:numPr>
          <w:ilvl w:val="0"/>
          <w:numId w:val="30"/>
        </w:numPr>
        <w:suppressAutoHyphens/>
        <w:spacing w:before="0" w:after="0" w:line="240" w:lineRule="auto"/>
        <w:jc w:val="both"/>
        <w:rPr>
          <w:rFonts w:ascii="Cambria" w:hAnsi="Cambria" w:cs="Tahoma"/>
          <w:color w:val="000000"/>
          <w:sz w:val="24"/>
          <w:szCs w:val="24"/>
        </w:rPr>
      </w:pPr>
      <w:r w:rsidRPr="005A2471">
        <w:rPr>
          <w:rFonts w:ascii="Cambria" w:hAnsi="Cambria" w:cs="Tahoma"/>
          <w:color w:val="000000"/>
          <w:sz w:val="24"/>
          <w:szCs w:val="24"/>
        </w:rPr>
        <w:t>budowanie relacji z rodzicami i tworzenie warunków zaspokajających ich potrzeby jako rodziców;</w:t>
      </w:r>
    </w:p>
    <w:p w:rsidR="009046B5" w:rsidRPr="005A2471" w:rsidRDefault="009046B5" w:rsidP="005A2471">
      <w:pPr>
        <w:pStyle w:val="Akapitzlist"/>
        <w:numPr>
          <w:ilvl w:val="0"/>
          <w:numId w:val="30"/>
        </w:numPr>
        <w:suppressAutoHyphens/>
        <w:spacing w:before="0" w:after="0" w:line="240" w:lineRule="auto"/>
        <w:jc w:val="both"/>
        <w:rPr>
          <w:rFonts w:ascii="Cambria" w:hAnsi="Cambria" w:cs="Tahoma"/>
          <w:color w:val="000000"/>
          <w:sz w:val="24"/>
          <w:szCs w:val="24"/>
        </w:rPr>
      </w:pPr>
      <w:r w:rsidRPr="005A2471">
        <w:rPr>
          <w:rFonts w:ascii="Cambria" w:hAnsi="Cambria" w:cs="Tahoma"/>
          <w:color w:val="000000"/>
          <w:sz w:val="24"/>
          <w:szCs w:val="24"/>
        </w:rPr>
        <w:t>aktywizowanie rodziców i tworzenie im warunków do przejmowania współodpowiedzialności za Grupę;</w:t>
      </w:r>
    </w:p>
    <w:p w:rsidR="009046B5" w:rsidRPr="005A2471" w:rsidRDefault="009046B5" w:rsidP="005A2471">
      <w:pPr>
        <w:pStyle w:val="Akapitzlist"/>
        <w:numPr>
          <w:ilvl w:val="0"/>
          <w:numId w:val="30"/>
        </w:numPr>
        <w:suppressAutoHyphens/>
        <w:spacing w:before="0" w:after="0" w:line="240" w:lineRule="auto"/>
        <w:jc w:val="both"/>
        <w:rPr>
          <w:rFonts w:ascii="Cambria" w:hAnsi="Cambria" w:cs="Tahoma"/>
          <w:sz w:val="24"/>
          <w:szCs w:val="24"/>
        </w:rPr>
      </w:pPr>
      <w:r w:rsidRPr="005A2471">
        <w:rPr>
          <w:rFonts w:ascii="Cambria" w:hAnsi="Cambria" w:cs="Tahoma"/>
          <w:sz w:val="24"/>
          <w:szCs w:val="24"/>
        </w:rPr>
        <w:lastRenderedPageBreak/>
        <w:t>monitorowanie przebiegu procesu rozwoju Grupy Zabawowej.</w:t>
      </w:r>
    </w:p>
    <w:p w:rsidR="009046B5" w:rsidRPr="00E71E1E" w:rsidRDefault="009046B5" w:rsidP="009046B5">
      <w:pPr>
        <w:numPr>
          <w:ilvl w:val="0"/>
          <w:numId w:val="21"/>
        </w:numPr>
        <w:spacing w:before="0" w:line="360" w:lineRule="auto"/>
        <w:jc w:val="both"/>
        <w:rPr>
          <w:rFonts w:ascii="Cambria" w:hAnsi="Cambria" w:cs="Tahoma"/>
          <w:sz w:val="24"/>
          <w:szCs w:val="24"/>
          <w:u w:val="single"/>
        </w:rPr>
      </w:pPr>
      <w:r w:rsidRPr="00E71E1E">
        <w:rPr>
          <w:rFonts w:ascii="Cambria" w:hAnsi="Cambria" w:cs="Tahoma"/>
          <w:sz w:val="24"/>
          <w:szCs w:val="24"/>
          <w:u w:val="single"/>
        </w:rPr>
        <w:t>Rola i zadania rodzica (opiekuna):</w:t>
      </w:r>
    </w:p>
    <w:p w:rsidR="009046B5" w:rsidRPr="00E71E1E" w:rsidRDefault="009046B5" w:rsidP="009046B5">
      <w:pPr>
        <w:jc w:val="both"/>
        <w:rPr>
          <w:rFonts w:ascii="Cambria" w:hAnsi="Cambria" w:cs="Tahoma"/>
          <w:sz w:val="24"/>
          <w:szCs w:val="24"/>
        </w:rPr>
      </w:pPr>
      <w:r w:rsidRPr="00E71E1E">
        <w:rPr>
          <w:rFonts w:ascii="Cambria" w:hAnsi="Cambria" w:cs="Tahoma"/>
          <w:sz w:val="24"/>
          <w:szCs w:val="24"/>
        </w:rPr>
        <w:t xml:space="preserve">Podstawową zasadą działania Grup Zabawowych jest współuczestnictwo rodziców (opiekunów). Wspólnie z </w:t>
      </w:r>
      <w:r w:rsidR="001D6D80">
        <w:rPr>
          <w:rFonts w:ascii="Cambria" w:hAnsi="Cambria" w:cs="Tahoma"/>
          <w:sz w:val="24"/>
          <w:szCs w:val="24"/>
        </w:rPr>
        <w:t>a</w:t>
      </w:r>
      <w:r w:rsidRPr="00E71E1E">
        <w:rPr>
          <w:rFonts w:ascii="Cambria" w:hAnsi="Cambria" w:cs="Tahoma"/>
          <w:sz w:val="24"/>
          <w:szCs w:val="24"/>
        </w:rPr>
        <w:t>nimatorem ustalają zasady panujące w Grupie. Bawią się z dziećmi, wspierają je. Proponują tematy spotkań, dzielą się pomysłami dotyczącymi ich</w:t>
      </w:r>
      <w:r w:rsidR="001D6D80">
        <w:rPr>
          <w:rFonts w:ascii="Cambria" w:hAnsi="Cambria" w:cs="Tahoma"/>
          <w:sz w:val="24"/>
          <w:szCs w:val="24"/>
        </w:rPr>
        <w:t xml:space="preserve"> </w:t>
      </w:r>
      <w:r w:rsidRPr="00E71E1E">
        <w:rPr>
          <w:rFonts w:ascii="Cambria" w:hAnsi="Cambria" w:cs="Tahoma"/>
          <w:sz w:val="24"/>
          <w:szCs w:val="24"/>
        </w:rPr>
        <w:t xml:space="preserve">przebiegu. Współorganizują materiały do zabaw, napoje, posiłki. </w:t>
      </w:r>
    </w:p>
    <w:p w:rsidR="009046B5" w:rsidRPr="00E71E1E" w:rsidRDefault="009046B5" w:rsidP="004F51E4">
      <w:pPr>
        <w:spacing w:after="0"/>
        <w:jc w:val="both"/>
        <w:rPr>
          <w:rFonts w:ascii="Cambria" w:hAnsi="Cambria" w:cs="Tahoma"/>
          <w:sz w:val="24"/>
          <w:szCs w:val="24"/>
        </w:rPr>
      </w:pPr>
      <w:r w:rsidRPr="00E71E1E">
        <w:rPr>
          <w:rFonts w:ascii="Cambria" w:hAnsi="Cambria" w:cs="Tahoma"/>
          <w:sz w:val="24"/>
          <w:szCs w:val="24"/>
        </w:rPr>
        <w:t>Zadania rodziców:</w:t>
      </w:r>
    </w:p>
    <w:p w:rsidR="009046B5" w:rsidRPr="00E71E1E" w:rsidRDefault="009046B5" w:rsidP="005A2471">
      <w:pPr>
        <w:numPr>
          <w:ilvl w:val="0"/>
          <w:numId w:val="29"/>
        </w:numPr>
        <w:suppressAutoHyphens/>
        <w:spacing w:before="0" w:after="0" w:line="240" w:lineRule="auto"/>
        <w:jc w:val="both"/>
        <w:rPr>
          <w:rFonts w:ascii="Cambria" w:hAnsi="Cambria" w:cs="Tahoma"/>
          <w:sz w:val="24"/>
          <w:szCs w:val="24"/>
        </w:rPr>
      </w:pPr>
      <w:r w:rsidRPr="00E71E1E">
        <w:rPr>
          <w:rFonts w:ascii="Cambria" w:hAnsi="Cambria" w:cs="Tahoma"/>
          <w:sz w:val="24"/>
          <w:szCs w:val="24"/>
        </w:rPr>
        <w:t>aktywne towarzyszenie i wspieranie dzieci w czasie zajęć Grupy Zabawowej;</w:t>
      </w:r>
    </w:p>
    <w:p w:rsidR="009046B5" w:rsidRPr="00E71E1E" w:rsidRDefault="009046B5" w:rsidP="005A2471">
      <w:pPr>
        <w:numPr>
          <w:ilvl w:val="0"/>
          <w:numId w:val="29"/>
        </w:numPr>
        <w:suppressAutoHyphens/>
        <w:spacing w:before="0" w:after="0" w:line="240" w:lineRule="auto"/>
        <w:jc w:val="both"/>
        <w:rPr>
          <w:rFonts w:ascii="Cambria" w:hAnsi="Cambria" w:cs="Tahoma"/>
          <w:sz w:val="24"/>
          <w:szCs w:val="24"/>
        </w:rPr>
      </w:pPr>
      <w:r w:rsidRPr="00E71E1E">
        <w:rPr>
          <w:rFonts w:ascii="Cambria" w:hAnsi="Cambria" w:cs="Tahoma"/>
          <w:sz w:val="24"/>
          <w:szCs w:val="24"/>
        </w:rPr>
        <w:t>współodpowiedzialność za bezpieczeństwo wszystkich dzieci;</w:t>
      </w:r>
    </w:p>
    <w:p w:rsidR="009046B5" w:rsidRPr="00E71E1E" w:rsidRDefault="009046B5" w:rsidP="005A2471">
      <w:pPr>
        <w:numPr>
          <w:ilvl w:val="0"/>
          <w:numId w:val="29"/>
        </w:numPr>
        <w:suppressAutoHyphens/>
        <w:spacing w:before="0" w:after="0" w:line="240" w:lineRule="auto"/>
        <w:jc w:val="both"/>
        <w:rPr>
          <w:rFonts w:ascii="Cambria" w:hAnsi="Cambria" w:cs="Tahoma"/>
          <w:sz w:val="24"/>
          <w:szCs w:val="24"/>
        </w:rPr>
      </w:pPr>
      <w:r w:rsidRPr="00E71E1E">
        <w:rPr>
          <w:rFonts w:ascii="Cambria" w:hAnsi="Cambria" w:cs="Tahoma"/>
          <w:sz w:val="24"/>
          <w:szCs w:val="24"/>
        </w:rPr>
        <w:t>wymiana doświadczeń z innymi rodzicami, wzajemne wspieranie się;</w:t>
      </w:r>
      <w:r w:rsidR="001D6D80">
        <w:rPr>
          <w:rFonts w:ascii="Cambria" w:hAnsi="Cambria" w:cs="Tahoma"/>
          <w:sz w:val="24"/>
          <w:szCs w:val="24"/>
        </w:rPr>
        <w:t xml:space="preserve"> </w:t>
      </w:r>
    </w:p>
    <w:p w:rsidR="009046B5" w:rsidRDefault="009046B5" w:rsidP="005A2471">
      <w:pPr>
        <w:numPr>
          <w:ilvl w:val="0"/>
          <w:numId w:val="29"/>
        </w:numPr>
        <w:suppressAutoHyphens/>
        <w:spacing w:before="0" w:after="0" w:line="240" w:lineRule="auto"/>
        <w:jc w:val="both"/>
        <w:rPr>
          <w:rFonts w:ascii="Cambria" w:hAnsi="Cambria" w:cs="Tahoma"/>
          <w:sz w:val="24"/>
          <w:szCs w:val="24"/>
        </w:rPr>
      </w:pPr>
      <w:r w:rsidRPr="00E71E1E">
        <w:rPr>
          <w:rFonts w:ascii="Cambria" w:hAnsi="Cambria" w:cs="Tahoma"/>
          <w:sz w:val="24"/>
          <w:szCs w:val="24"/>
        </w:rPr>
        <w:t>współodpowiedzialność za stronę organizacyjną i program zajęć Grupy Zabawowej.</w:t>
      </w:r>
    </w:p>
    <w:p w:rsidR="007C16E7" w:rsidRPr="007C16E7" w:rsidRDefault="007C16E7" w:rsidP="007C16E7">
      <w:pPr>
        <w:tabs>
          <w:tab w:val="left" w:pos="720"/>
        </w:tabs>
        <w:suppressAutoHyphens/>
        <w:spacing w:before="0" w:after="0"/>
        <w:ind w:left="360"/>
        <w:jc w:val="both"/>
        <w:rPr>
          <w:rFonts w:ascii="Cambria" w:hAnsi="Cambria" w:cs="Tahoma"/>
          <w:sz w:val="24"/>
          <w:szCs w:val="24"/>
        </w:rPr>
      </w:pPr>
    </w:p>
    <w:p w:rsidR="009046B5" w:rsidRPr="00E71E1E" w:rsidRDefault="009046B5" w:rsidP="009046B5">
      <w:pPr>
        <w:jc w:val="both"/>
        <w:rPr>
          <w:rFonts w:ascii="Cambria" w:hAnsi="Cambria" w:cs="Tahoma"/>
          <w:b/>
          <w:sz w:val="24"/>
          <w:szCs w:val="24"/>
          <w:u w:val="single"/>
        </w:rPr>
      </w:pPr>
      <w:r w:rsidRPr="00E71E1E">
        <w:rPr>
          <w:rFonts w:ascii="Cambria" w:hAnsi="Cambria" w:cs="Tahoma"/>
          <w:b/>
          <w:sz w:val="24"/>
          <w:szCs w:val="24"/>
        </w:rPr>
        <w:t>EFEKTY GRUP ZABAWOWYCH</w:t>
      </w:r>
      <w:r w:rsidRPr="00E71E1E">
        <w:rPr>
          <w:rFonts w:ascii="Cambria" w:hAnsi="Cambria" w:cs="Tahoma"/>
          <w:b/>
          <w:sz w:val="24"/>
          <w:szCs w:val="24"/>
          <w:u w:val="single"/>
        </w:rPr>
        <w:t xml:space="preserve"> </w:t>
      </w:r>
    </w:p>
    <w:p w:rsidR="009046B5" w:rsidRPr="007C16E7" w:rsidRDefault="009046B5" w:rsidP="009046B5">
      <w:pPr>
        <w:jc w:val="both"/>
        <w:rPr>
          <w:rFonts w:ascii="Cambria" w:hAnsi="Cambria" w:cs="Tahoma"/>
          <w:sz w:val="24"/>
          <w:szCs w:val="24"/>
        </w:rPr>
      </w:pPr>
      <w:r w:rsidRPr="00E71E1E">
        <w:rPr>
          <w:rFonts w:ascii="Cambria" w:hAnsi="Cambria" w:cs="Tahoma"/>
          <w:sz w:val="24"/>
          <w:szCs w:val="24"/>
        </w:rPr>
        <w:t xml:space="preserve">Przytaczamy wybrane wypowiedzi </w:t>
      </w:r>
      <w:r w:rsidR="001D6D80">
        <w:rPr>
          <w:rFonts w:ascii="Cambria" w:hAnsi="Cambria" w:cs="Tahoma"/>
          <w:sz w:val="24"/>
          <w:szCs w:val="24"/>
        </w:rPr>
        <w:t>a</w:t>
      </w:r>
      <w:r w:rsidRPr="00E71E1E">
        <w:rPr>
          <w:rFonts w:ascii="Cambria" w:hAnsi="Cambria" w:cs="Tahoma"/>
          <w:sz w:val="24"/>
          <w:szCs w:val="24"/>
        </w:rPr>
        <w:t>nimatorek, kt</w:t>
      </w:r>
      <w:r w:rsidR="001D6D80">
        <w:rPr>
          <w:rFonts w:ascii="Cambria" w:hAnsi="Cambria" w:cs="Tahoma"/>
          <w:sz w:val="24"/>
          <w:szCs w:val="24"/>
        </w:rPr>
        <w:t>óre prowadziły Grupy Zabawowe w </w:t>
      </w:r>
      <w:r w:rsidRPr="00E71E1E">
        <w:rPr>
          <w:rFonts w:ascii="Cambria" w:hAnsi="Cambria" w:cs="Tahoma"/>
          <w:sz w:val="24"/>
          <w:szCs w:val="24"/>
        </w:rPr>
        <w:t>wiejskich gminach: Mircze, Radwanica i Barciany.</w:t>
      </w:r>
      <w:r w:rsidR="001D6D80">
        <w:rPr>
          <w:rFonts w:ascii="Cambria" w:hAnsi="Cambria" w:cs="Tahoma"/>
          <w:sz w:val="24"/>
          <w:szCs w:val="24"/>
        </w:rPr>
        <w:t xml:space="preserve"> </w:t>
      </w:r>
    </w:p>
    <w:p w:rsidR="009046B5" w:rsidRPr="00E71E1E" w:rsidRDefault="009046B5" w:rsidP="009046B5">
      <w:pPr>
        <w:jc w:val="both"/>
        <w:rPr>
          <w:rFonts w:ascii="Cambria" w:hAnsi="Cambria" w:cs="Tahoma"/>
          <w:b/>
          <w:sz w:val="24"/>
          <w:szCs w:val="24"/>
        </w:rPr>
      </w:pPr>
      <w:r w:rsidRPr="00E71E1E">
        <w:rPr>
          <w:rFonts w:ascii="Cambria" w:hAnsi="Cambria" w:cs="Tahoma"/>
          <w:b/>
          <w:sz w:val="24"/>
          <w:szCs w:val="24"/>
        </w:rPr>
        <w:t>Co zyskują dzieci</w:t>
      </w:r>
    </w:p>
    <w:p w:rsidR="009046B5" w:rsidRPr="004F51E4" w:rsidRDefault="009046B5" w:rsidP="004F51E4">
      <w:pPr>
        <w:pStyle w:val="Akapitzlist"/>
        <w:numPr>
          <w:ilvl w:val="0"/>
          <w:numId w:val="28"/>
        </w:numPr>
        <w:spacing w:before="0" w:after="0"/>
        <w:jc w:val="both"/>
        <w:rPr>
          <w:rFonts w:ascii="Cambria" w:hAnsi="Cambria" w:cs="Tahoma"/>
          <w:sz w:val="24"/>
          <w:szCs w:val="24"/>
        </w:rPr>
      </w:pPr>
      <w:r w:rsidRPr="004F51E4">
        <w:rPr>
          <w:rFonts w:ascii="Cambria" w:hAnsi="Cambria" w:cs="Tahoma"/>
          <w:sz w:val="24"/>
          <w:szCs w:val="24"/>
        </w:rPr>
        <w:t>Możliwość łatwiejszej adaptacji w przedszkolu</w:t>
      </w:r>
    </w:p>
    <w:p w:rsidR="009046B5" w:rsidRPr="00E71E1E" w:rsidRDefault="009046B5" w:rsidP="001D6D80">
      <w:pPr>
        <w:spacing w:before="0"/>
        <w:jc w:val="both"/>
        <w:rPr>
          <w:rFonts w:ascii="Cambria" w:hAnsi="Cambria" w:cs="Tahoma"/>
          <w:sz w:val="24"/>
          <w:szCs w:val="24"/>
        </w:rPr>
      </w:pPr>
      <w:r w:rsidRPr="00E71E1E">
        <w:rPr>
          <w:rFonts w:ascii="Cambria" w:hAnsi="Cambria" w:cs="Tahoma"/>
          <w:i/>
          <w:sz w:val="24"/>
          <w:szCs w:val="24"/>
        </w:rPr>
        <w:t xml:space="preserve">Niektóre mamy myślą o pozostawieniu dziecka w przedszkolu i w pewnym stopniu traktują te zajęcia jako adaptacyjne. </w:t>
      </w:r>
      <w:r w:rsidR="001D6D80" w:rsidRPr="001D6D80">
        <w:rPr>
          <w:rFonts w:ascii="Cambria" w:hAnsi="Cambria" w:cs="Tahoma"/>
          <w:sz w:val="24"/>
          <w:szCs w:val="24"/>
        </w:rPr>
        <w:t>(</w:t>
      </w:r>
      <w:r w:rsidRPr="00E71E1E">
        <w:rPr>
          <w:rFonts w:ascii="Cambria" w:hAnsi="Cambria" w:cs="Tahoma"/>
          <w:sz w:val="24"/>
          <w:szCs w:val="24"/>
        </w:rPr>
        <w:t>Animatorki z gminy Mircze</w:t>
      </w:r>
      <w:r w:rsidR="001D6D80">
        <w:rPr>
          <w:rFonts w:ascii="Cambria" w:hAnsi="Cambria" w:cs="Tahoma"/>
          <w:sz w:val="24"/>
          <w:szCs w:val="24"/>
        </w:rPr>
        <w:t>)</w:t>
      </w:r>
    </w:p>
    <w:p w:rsidR="009046B5" w:rsidRPr="004F51E4" w:rsidRDefault="009046B5" w:rsidP="004F51E4">
      <w:pPr>
        <w:pStyle w:val="Akapitzlist"/>
        <w:numPr>
          <w:ilvl w:val="0"/>
          <w:numId w:val="28"/>
        </w:numPr>
        <w:spacing w:before="0" w:after="0"/>
        <w:jc w:val="both"/>
        <w:rPr>
          <w:rFonts w:ascii="Cambria" w:hAnsi="Cambria" w:cs="Tahoma"/>
          <w:sz w:val="24"/>
          <w:szCs w:val="24"/>
        </w:rPr>
      </w:pPr>
      <w:r w:rsidRPr="004F51E4">
        <w:rPr>
          <w:rFonts w:ascii="Cambria" w:hAnsi="Cambria" w:cs="Tahoma"/>
          <w:sz w:val="24"/>
          <w:szCs w:val="24"/>
        </w:rPr>
        <w:t>Bezpieczne warunki do działania, do rozwijania zachowań społecznych i rozwoju intelektualnego</w:t>
      </w:r>
    </w:p>
    <w:p w:rsidR="009046B5" w:rsidRPr="00E71E1E" w:rsidRDefault="009046B5" w:rsidP="001D6D80">
      <w:pPr>
        <w:spacing w:before="0"/>
        <w:jc w:val="both"/>
        <w:rPr>
          <w:rFonts w:ascii="Cambria" w:hAnsi="Cambria" w:cs="Tahoma"/>
          <w:sz w:val="24"/>
          <w:szCs w:val="24"/>
        </w:rPr>
      </w:pPr>
      <w:r w:rsidRPr="00E71E1E">
        <w:rPr>
          <w:rFonts w:ascii="Cambria" w:hAnsi="Cambria" w:cs="Tahoma"/>
          <w:i/>
          <w:sz w:val="24"/>
          <w:szCs w:val="24"/>
        </w:rPr>
        <w:t>Zabawy w przesypywanie różnych materiałów to była prawdziwa rewelacja. Rozścieliłyśmy na środku sali chustę animacyjną</w:t>
      </w:r>
      <w:r w:rsidR="001D6D80">
        <w:rPr>
          <w:rFonts w:ascii="Cambria" w:hAnsi="Cambria" w:cs="Tahoma"/>
          <w:i/>
          <w:sz w:val="24"/>
          <w:szCs w:val="24"/>
        </w:rPr>
        <w:t>,</w:t>
      </w:r>
      <w:r w:rsidRPr="00E71E1E">
        <w:rPr>
          <w:rFonts w:ascii="Cambria" w:hAnsi="Cambria" w:cs="Tahoma"/>
          <w:i/>
          <w:sz w:val="24"/>
          <w:szCs w:val="24"/>
        </w:rPr>
        <w:t xml:space="preserve"> aby było łatwiej sprzątnąć po z</w:t>
      </w:r>
      <w:r w:rsidR="00DE1134">
        <w:rPr>
          <w:rFonts w:ascii="Cambria" w:hAnsi="Cambria" w:cs="Tahoma"/>
          <w:i/>
          <w:sz w:val="24"/>
          <w:szCs w:val="24"/>
        </w:rPr>
        <w:t>abawie. Początkowo delikatnie i </w:t>
      </w:r>
      <w:r w:rsidRPr="00E71E1E">
        <w:rPr>
          <w:rFonts w:ascii="Cambria" w:hAnsi="Cambria" w:cs="Tahoma"/>
          <w:i/>
          <w:sz w:val="24"/>
          <w:szCs w:val="24"/>
        </w:rPr>
        <w:t>ostrożnie mamy sypały dzieciom produkty, które ze sobą przyniosły. Potem dzieci zrobiły z tym co chciały, łącznie ze zdejmowaniem butów i wchodzeniem do pojemnika pełnego pszenicy. Nazwałyśmy tę zabawę „kiszenie kapusty”. Jedna dziewczynka wybrała nawet wszystkie ziarenka fasoli, jakie były wmieszane. Dzieci wpadły na pomysł aby je zasiać. I w przedszkolu na oknie rośnie fasola na w</w:t>
      </w:r>
      <w:r w:rsidR="001D6D80">
        <w:rPr>
          <w:rFonts w:ascii="Cambria" w:hAnsi="Cambria" w:cs="Tahoma"/>
          <w:i/>
          <w:sz w:val="24"/>
          <w:szCs w:val="24"/>
        </w:rPr>
        <w:t xml:space="preserve">acie (już będzie kwitła). Myślę, </w:t>
      </w:r>
      <w:r w:rsidRPr="00E71E1E">
        <w:rPr>
          <w:rFonts w:ascii="Cambria" w:hAnsi="Cambria" w:cs="Tahoma"/>
          <w:i/>
          <w:sz w:val="24"/>
          <w:szCs w:val="24"/>
        </w:rPr>
        <w:t>że pomysł z sianiem jeszcze wykorzystamy.</w:t>
      </w:r>
      <w:r w:rsidRPr="00E71E1E">
        <w:rPr>
          <w:rFonts w:ascii="Cambria" w:hAnsi="Cambria" w:cs="Tahoma"/>
          <w:sz w:val="24"/>
          <w:szCs w:val="24"/>
        </w:rPr>
        <w:t xml:space="preserve"> </w:t>
      </w:r>
      <w:r w:rsidR="001D6D80">
        <w:rPr>
          <w:rFonts w:ascii="Cambria" w:hAnsi="Cambria" w:cs="Tahoma"/>
          <w:sz w:val="24"/>
          <w:szCs w:val="24"/>
        </w:rPr>
        <w:t>(</w:t>
      </w:r>
      <w:r w:rsidRPr="00E71E1E">
        <w:rPr>
          <w:rFonts w:ascii="Cambria" w:hAnsi="Cambria" w:cs="Tahoma"/>
          <w:sz w:val="24"/>
          <w:szCs w:val="24"/>
        </w:rPr>
        <w:t>Animatorki z gminy Mircze</w:t>
      </w:r>
      <w:r w:rsidR="001D6D80">
        <w:rPr>
          <w:rFonts w:ascii="Cambria" w:hAnsi="Cambria" w:cs="Tahoma"/>
          <w:sz w:val="24"/>
          <w:szCs w:val="24"/>
        </w:rPr>
        <w:t>)</w:t>
      </w:r>
    </w:p>
    <w:p w:rsidR="009046B5" w:rsidRPr="004F51E4" w:rsidRDefault="009046B5" w:rsidP="004F51E4">
      <w:pPr>
        <w:pStyle w:val="Akapitzlist"/>
        <w:numPr>
          <w:ilvl w:val="0"/>
          <w:numId w:val="28"/>
        </w:numPr>
        <w:spacing w:before="0" w:after="0"/>
        <w:jc w:val="both"/>
        <w:rPr>
          <w:rFonts w:ascii="Cambria" w:hAnsi="Cambria" w:cs="Tahoma"/>
          <w:sz w:val="24"/>
          <w:szCs w:val="24"/>
        </w:rPr>
      </w:pPr>
      <w:r w:rsidRPr="004F51E4">
        <w:rPr>
          <w:rFonts w:ascii="Cambria" w:hAnsi="Cambria" w:cs="Tahoma"/>
          <w:sz w:val="24"/>
          <w:szCs w:val="24"/>
        </w:rPr>
        <w:t>Poważne traktowanie ze strony dorosłych</w:t>
      </w:r>
    </w:p>
    <w:p w:rsidR="009046B5" w:rsidRPr="00E71E1E" w:rsidRDefault="009046B5" w:rsidP="001D6D80">
      <w:pPr>
        <w:spacing w:before="0"/>
        <w:jc w:val="both"/>
        <w:rPr>
          <w:rFonts w:ascii="Cambria" w:hAnsi="Cambria" w:cs="Tahoma"/>
          <w:sz w:val="24"/>
          <w:szCs w:val="24"/>
        </w:rPr>
      </w:pPr>
      <w:r w:rsidRPr="00E71E1E">
        <w:rPr>
          <w:rFonts w:ascii="Cambria" w:hAnsi="Cambria" w:cs="Tahoma"/>
          <w:i/>
          <w:sz w:val="24"/>
          <w:szCs w:val="24"/>
        </w:rPr>
        <w:t>Ulubioną zabawką dla chłopców</w:t>
      </w:r>
      <w:r w:rsidR="001D6D80">
        <w:rPr>
          <w:rFonts w:ascii="Cambria" w:hAnsi="Cambria" w:cs="Tahoma"/>
          <w:i/>
          <w:sz w:val="24"/>
          <w:szCs w:val="24"/>
        </w:rPr>
        <w:t xml:space="preserve"> </w:t>
      </w:r>
      <w:r w:rsidRPr="00E71E1E">
        <w:rPr>
          <w:rFonts w:ascii="Cambria" w:hAnsi="Cambria" w:cs="Tahoma"/>
          <w:i/>
          <w:sz w:val="24"/>
          <w:szCs w:val="24"/>
        </w:rPr>
        <w:t>jest wózek dla lalek i jeżdżenie nim. Chłopczyk obserwował jak w „kąciku przebierańca” dziewczynka maluj</w:t>
      </w:r>
      <w:r w:rsidR="001D6D80">
        <w:rPr>
          <w:rFonts w:ascii="Cambria" w:hAnsi="Cambria" w:cs="Tahoma"/>
          <w:i/>
          <w:sz w:val="24"/>
          <w:szCs w:val="24"/>
        </w:rPr>
        <w:t>e</w:t>
      </w:r>
      <w:r w:rsidRPr="00E71E1E">
        <w:rPr>
          <w:rFonts w:ascii="Cambria" w:hAnsi="Cambria" w:cs="Tahoma"/>
          <w:i/>
          <w:sz w:val="24"/>
          <w:szCs w:val="24"/>
        </w:rPr>
        <w:t xml:space="preserve"> usta błyszczykiem. Gdy odeszła, sam wypróbował. Super! Naprawdę to jest fajne, że poznają w każdy sposób świat. Nikt mu tu nie powie „zostaw, to dla dziewczynek.”</w:t>
      </w:r>
      <w:r w:rsidR="001D6D80">
        <w:rPr>
          <w:rFonts w:ascii="Cambria" w:hAnsi="Cambria" w:cs="Tahoma"/>
          <w:i/>
          <w:sz w:val="24"/>
          <w:szCs w:val="24"/>
        </w:rPr>
        <w:t xml:space="preserve"> </w:t>
      </w:r>
      <w:r w:rsidR="001D6D80" w:rsidRPr="001D6D80">
        <w:rPr>
          <w:rFonts w:ascii="Cambria" w:hAnsi="Cambria" w:cs="Tahoma"/>
          <w:sz w:val="24"/>
          <w:szCs w:val="24"/>
        </w:rPr>
        <w:t>(</w:t>
      </w:r>
      <w:r w:rsidRPr="00E71E1E">
        <w:rPr>
          <w:rFonts w:ascii="Cambria" w:hAnsi="Cambria" w:cs="Tahoma"/>
          <w:sz w:val="24"/>
          <w:szCs w:val="24"/>
        </w:rPr>
        <w:t>Animatorki z gminy Radwanice</w:t>
      </w:r>
      <w:r w:rsidR="001D6D80">
        <w:rPr>
          <w:rFonts w:ascii="Cambria" w:hAnsi="Cambria" w:cs="Tahoma"/>
          <w:sz w:val="24"/>
          <w:szCs w:val="24"/>
        </w:rPr>
        <w:t>)</w:t>
      </w:r>
    </w:p>
    <w:p w:rsidR="003C08C8" w:rsidRDefault="003C08C8">
      <w:pPr>
        <w:rPr>
          <w:rFonts w:ascii="Cambria" w:hAnsi="Cambria" w:cs="Tahoma"/>
          <w:sz w:val="24"/>
          <w:szCs w:val="24"/>
        </w:rPr>
      </w:pPr>
      <w:r>
        <w:rPr>
          <w:rFonts w:ascii="Cambria" w:hAnsi="Cambria" w:cs="Tahoma"/>
          <w:sz w:val="24"/>
          <w:szCs w:val="24"/>
        </w:rPr>
        <w:br w:type="page"/>
      </w:r>
    </w:p>
    <w:p w:rsidR="009046B5" w:rsidRPr="004F51E4" w:rsidRDefault="009046B5" w:rsidP="004F51E4">
      <w:pPr>
        <w:pStyle w:val="Akapitzlist"/>
        <w:numPr>
          <w:ilvl w:val="0"/>
          <w:numId w:val="28"/>
        </w:numPr>
        <w:spacing w:before="0" w:after="0"/>
        <w:jc w:val="both"/>
        <w:rPr>
          <w:rFonts w:ascii="Cambria" w:hAnsi="Cambria" w:cs="Tahoma"/>
          <w:sz w:val="24"/>
          <w:szCs w:val="24"/>
        </w:rPr>
      </w:pPr>
      <w:r w:rsidRPr="004F51E4">
        <w:rPr>
          <w:rFonts w:ascii="Cambria" w:hAnsi="Cambria" w:cs="Tahoma"/>
          <w:sz w:val="24"/>
          <w:szCs w:val="24"/>
        </w:rPr>
        <w:lastRenderedPageBreak/>
        <w:t>Wolność i przestrzeń dla aktywności, eksploracji</w:t>
      </w:r>
    </w:p>
    <w:p w:rsidR="009046B5" w:rsidRPr="00E71E1E" w:rsidRDefault="009046B5" w:rsidP="001D6D80">
      <w:pPr>
        <w:spacing w:before="0"/>
        <w:jc w:val="both"/>
        <w:rPr>
          <w:rFonts w:ascii="Cambria" w:hAnsi="Cambria" w:cs="Tahoma"/>
          <w:sz w:val="24"/>
          <w:szCs w:val="24"/>
        </w:rPr>
      </w:pPr>
      <w:r w:rsidRPr="00E71E1E">
        <w:rPr>
          <w:rFonts w:ascii="Cambria" w:hAnsi="Cambria" w:cs="Tahoma"/>
          <w:i/>
          <w:sz w:val="24"/>
          <w:szCs w:val="24"/>
        </w:rPr>
        <w:t>Musimy się pochwalić</w:t>
      </w:r>
      <w:r w:rsidR="001D6D80">
        <w:rPr>
          <w:rFonts w:ascii="Cambria" w:hAnsi="Cambria" w:cs="Tahoma"/>
          <w:i/>
          <w:sz w:val="24"/>
          <w:szCs w:val="24"/>
        </w:rPr>
        <w:t>,</w:t>
      </w:r>
      <w:r w:rsidRPr="00E71E1E">
        <w:rPr>
          <w:rFonts w:ascii="Cambria" w:hAnsi="Cambria" w:cs="Tahoma"/>
          <w:i/>
          <w:sz w:val="24"/>
          <w:szCs w:val="24"/>
        </w:rPr>
        <w:t xml:space="preserve"> gdyż spotkała nas niesamowita niespodzianka. Pani Wójt zakupiła do naszych Grup Zabawowych wspaniały basen z kulkami, domek plast</w:t>
      </w:r>
      <w:r w:rsidR="006F5E45">
        <w:rPr>
          <w:rFonts w:ascii="Cambria" w:hAnsi="Cambria" w:cs="Tahoma"/>
          <w:i/>
          <w:sz w:val="24"/>
          <w:szCs w:val="24"/>
        </w:rPr>
        <w:t>i</w:t>
      </w:r>
      <w:r w:rsidRPr="00E71E1E">
        <w:rPr>
          <w:rFonts w:ascii="Cambria" w:hAnsi="Cambria" w:cs="Tahoma"/>
          <w:i/>
          <w:sz w:val="24"/>
          <w:szCs w:val="24"/>
        </w:rPr>
        <w:t>kowy, ślizgawkę, tunel-gąsienicę oraz duże, miękkie, a przede wszystkim lekkie klocki. Dzieciaki mają niesamowitą frajdę. My same byłyśmy pod wielkim wrażeniem. Basen z kulkami zrobił furorę. W tym miesiącu były głównie zabawy sportowe. Grupowo zorganizowal</w:t>
      </w:r>
      <w:r w:rsidR="00DE1134">
        <w:rPr>
          <w:rFonts w:ascii="Cambria" w:hAnsi="Cambria" w:cs="Tahoma"/>
          <w:i/>
          <w:sz w:val="24"/>
          <w:szCs w:val="24"/>
        </w:rPr>
        <w:t>iśmy budowę wieżyczek, domków z </w:t>
      </w:r>
      <w:r w:rsidRPr="00E71E1E">
        <w:rPr>
          <w:rFonts w:ascii="Cambria" w:hAnsi="Cambria" w:cs="Tahoma"/>
          <w:i/>
          <w:sz w:val="24"/>
          <w:szCs w:val="24"/>
        </w:rPr>
        <w:t>dużych klocków.</w:t>
      </w:r>
      <w:r w:rsidR="001D6D80">
        <w:rPr>
          <w:rFonts w:ascii="Cambria" w:hAnsi="Cambria" w:cs="Tahoma"/>
          <w:i/>
          <w:sz w:val="24"/>
          <w:szCs w:val="24"/>
        </w:rPr>
        <w:t xml:space="preserve"> </w:t>
      </w:r>
      <w:r w:rsidRPr="00E71E1E">
        <w:rPr>
          <w:rFonts w:ascii="Cambria" w:hAnsi="Cambria" w:cs="Tahoma"/>
          <w:i/>
          <w:sz w:val="24"/>
          <w:szCs w:val="24"/>
        </w:rPr>
        <w:t>Niesamowita frajda dla dzieciaków to burzenie tego co zbudowali.</w:t>
      </w:r>
      <w:r w:rsidRPr="00E71E1E">
        <w:rPr>
          <w:rFonts w:ascii="Cambria" w:hAnsi="Cambria" w:cs="Tahoma"/>
          <w:sz w:val="24"/>
          <w:szCs w:val="24"/>
        </w:rPr>
        <w:t xml:space="preserve"> </w:t>
      </w:r>
      <w:r w:rsidR="006F5E45">
        <w:rPr>
          <w:rFonts w:ascii="Cambria" w:hAnsi="Cambria" w:cs="Tahoma"/>
          <w:sz w:val="24"/>
          <w:szCs w:val="24"/>
        </w:rPr>
        <w:t>(</w:t>
      </w:r>
      <w:r w:rsidRPr="00E71E1E">
        <w:rPr>
          <w:rFonts w:ascii="Cambria" w:hAnsi="Cambria" w:cs="Tahoma"/>
          <w:sz w:val="24"/>
          <w:szCs w:val="24"/>
        </w:rPr>
        <w:t>Animatorki z gminy Radwanice</w:t>
      </w:r>
      <w:r w:rsidR="006F5E45">
        <w:rPr>
          <w:rFonts w:ascii="Cambria" w:hAnsi="Cambria" w:cs="Tahoma"/>
          <w:sz w:val="24"/>
          <w:szCs w:val="24"/>
        </w:rPr>
        <w:t>)</w:t>
      </w:r>
    </w:p>
    <w:p w:rsidR="009046B5" w:rsidRPr="00E71E1E" w:rsidRDefault="009046B5" w:rsidP="009046B5">
      <w:pPr>
        <w:jc w:val="both"/>
        <w:rPr>
          <w:rFonts w:ascii="Cambria" w:hAnsi="Cambria" w:cs="Tahoma"/>
          <w:sz w:val="24"/>
          <w:szCs w:val="24"/>
        </w:rPr>
      </w:pPr>
      <w:r w:rsidRPr="00E71E1E">
        <w:rPr>
          <w:rFonts w:ascii="Cambria" w:hAnsi="Cambria" w:cs="Tahoma"/>
          <w:i/>
          <w:sz w:val="24"/>
          <w:szCs w:val="24"/>
        </w:rPr>
        <w:t>Przed malowaniem farbą rękami niektórzy rodzice twierdzili, że dziecko nie będzie chciało malować, bo nie lubi się brudzić. Było odwrotnie – dzieci były zajęte bardzo długo.</w:t>
      </w:r>
      <w:r w:rsidRPr="00E71E1E">
        <w:rPr>
          <w:rFonts w:ascii="Cambria" w:hAnsi="Cambria" w:cs="Tahoma"/>
          <w:sz w:val="24"/>
          <w:szCs w:val="24"/>
        </w:rPr>
        <w:t xml:space="preserve"> </w:t>
      </w:r>
      <w:r w:rsidR="006F5E45">
        <w:rPr>
          <w:rFonts w:ascii="Cambria" w:hAnsi="Cambria" w:cs="Tahoma"/>
          <w:sz w:val="24"/>
          <w:szCs w:val="24"/>
        </w:rPr>
        <w:t>(</w:t>
      </w:r>
      <w:r w:rsidRPr="00E71E1E">
        <w:rPr>
          <w:rFonts w:ascii="Cambria" w:hAnsi="Cambria" w:cs="Tahoma"/>
          <w:sz w:val="24"/>
          <w:szCs w:val="24"/>
        </w:rPr>
        <w:t>Animatorka z gminy Barciany</w:t>
      </w:r>
      <w:r w:rsidR="006F5E45">
        <w:rPr>
          <w:rFonts w:ascii="Cambria" w:hAnsi="Cambria" w:cs="Tahoma"/>
          <w:sz w:val="24"/>
          <w:szCs w:val="24"/>
        </w:rPr>
        <w:t>)</w:t>
      </w:r>
    </w:p>
    <w:p w:rsidR="009046B5" w:rsidRPr="004F51E4" w:rsidRDefault="009046B5" w:rsidP="004F51E4">
      <w:pPr>
        <w:pStyle w:val="Akapitzlist"/>
        <w:numPr>
          <w:ilvl w:val="0"/>
          <w:numId w:val="28"/>
        </w:numPr>
        <w:spacing w:before="0" w:after="0"/>
        <w:jc w:val="both"/>
        <w:rPr>
          <w:rFonts w:ascii="Cambria" w:hAnsi="Cambria" w:cs="Tahoma"/>
          <w:sz w:val="24"/>
          <w:szCs w:val="24"/>
        </w:rPr>
      </w:pPr>
      <w:r w:rsidRPr="004F51E4">
        <w:rPr>
          <w:rFonts w:ascii="Cambria" w:hAnsi="Cambria" w:cs="Tahoma"/>
          <w:sz w:val="24"/>
          <w:szCs w:val="24"/>
        </w:rPr>
        <w:t xml:space="preserve">Możliwość twórczego rozwoju </w:t>
      </w:r>
    </w:p>
    <w:p w:rsidR="009046B5" w:rsidRPr="00E71E1E" w:rsidRDefault="009046B5" w:rsidP="006F5E45">
      <w:pPr>
        <w:spacing w:before="0"/>
        <w:jc w:val="both"/>
        <w:rPr>
          <w:rFonts w:ascii="Cambria" w:hAnsi="Cambria" w:cs="Tahoma"/>
          <w:sz w:val="24"/>
          <w:szCs w:val="24"/>
        </w:rPr>
      </w:pPr>
      <w:r w:rsidRPr="00E71E1E">
        <w:rPr>
          <w:rFonts w:ascii="Cambria" w:hAnsi="Cambria" w:cs="Tahoma"/>
          <w:i/>
          <w:sz w:val="24"/>
          <w:szCs w:val="24"/>
        </w:rPr>
        <w:t>Własnoręcznie wykonane instrumenty muzyczne lepiej brzmią. Mamy pomagały w wykonaniu instrumentu z butel</w:t>
      </w:r>
      <w:r w:rsidR="006F5E45">
        <w:rPr>
          <w:rFonts w:ascii="Cambria" w:hAnsi="Cambria" w:cs="Tahoma"/>
          <w:i/>
          <w:sz w:val="24"/>
          <w:szCs w:val="24"/>
        </w:rPr>
        <w:t>ek</w:t>
      </w:r>
      <w:r w:rsidRPr="00E71E1E">
        <w:rPr>
          <w:rFonts w:ascii="Cambria" w:hAnsi="Cambria" w:cs="Tahoma"/>
          <w:i/>
          <w:sz w:val="24"/>
          <w:szCs w:val="24"/>
        </w:rPr>
        <w:t xml:space="preserve"> po napoj</w:t>
      </w:r>
      <w:r w:rsidR="006F5E45">
        <w:rPr>
          <w:rFonts w:ascii="Cambria" w:hAnsi="Cambria" w:cs="Tahoma"/>
          <w:i/>
          <w:sz w:val="24"/>
          <w:szCs w:val="24"/>
        </w:rPr>
        <w:t>ach</w:t>
      </w:r>
      <w:r w:rsidRPr="00E71E1E">
        <w:rPr>
          <w:rFonts w:ascii="Cambria" w:hAnsi="Cambria" w:cs="Tahoma"/>
          <w:i/>
          <w:sz w:val="24"/>
          <w:szCs w:val="24"/>
        </w:rPr>
        <w:t>. Dzieci wsypywały do butele</w:t>
      </w:r>
      <w:r w:rsidR="00E256A9">
        <w:rPr>
          <w:rFonts w:ascii="Cambria" w:hAnsi="Cambria" w:cs="Tahoma"/>
          <w:i/>
          <w:sz w:val="24"/>
          <w:szCs w:val="24"/>
        </w:rPr>
        <w:t>k ziarenka ryżu kaszy, grochu i </w:t>
      </w:r>
      <w:r w:rsidRPr="00E71E1E">
        <w:rPr>
          <w:rFonts w:ascii="Cambria" w:hAnsi="Cambria" w:cs="Tahoma"/>
          <w:i/>
          <w:sz w:val="24"/>
          <w:szCs w:val="24"/>
        </w:rPr>
        <w:t>ozdabiały butelki według uznania.</w:t>
      </w:r>
      <w:r w:rsidRPr="00E71E1E">
        <w:rPr>
          <w:rFonts w:ascii="Cambria" w:hAnsi="Cambria" w:cs="Tahoma"/>
          <w:sz w:val="24"/>
          <w:szCs w:val="24"/>
        </w:rPr>
        <w:t xml:space="preserve"> </w:t>
      </w:r>
      <w:r w:rsidR="006F5E45">
        <w:rPr>
          <w:rFonts w:ascii="Cambria" w:hAnsi="Cambria" w:cs="Tahoma"/>
          <w:sz w:val="24"/>
          <w:szCs w:val="24"/>
        </w:rPr>
        <w:t>(</w:t>
      </w:r>
      <w:r w:rsidRPr="00E71E1E">
        <w:rPr>
          <w:rFonts w:ascii="Cambria" w:hAnsi="Cambria" w:cs="Tahoma"/>
          <w:sz w:val="24"/>
          <w:szCs w:val="24"/>
        </w:rPr>
        <w:t>Animatorki z gminy Mircze</w:t>
      </w:r>
      <w:r w:rsidR="006F5E45">
        <w:rPr>
          <w:rFonts w:ascii="Cambria" w:hAnsi="Cambria" w:cs="Tahoma"/>
          <w:sz w:val="24"/>
          <w:szCs w:val="24"/>
        </w:rPr>
        <w:t>)</w:t>
      </w:r>
      <w:r w:rsidRPr="00E71E1E">
        <w:rPr>
          <w:rFonts w:ascii="Cambria" w:hAnsi="Cambria" w:cs="Tahoma"/>
          <w:sz w:val="24"/>
          <w:szCs w:val="24"/>
        </w:rPr>
        <w:t xml:space="preserve"> </w:t>
      </w:r>
    </w:p>
    <w:p w:rsidR="009046B5" w:rsidRPr="00E71E1E" w:rsidRDefault="009046B5" w:rsidP="009046B5">
      <w:pPr>
        <w:jc w:val="both"/>
        <w:rPr>
          <w:rFonts w:ascii="Cambria" w:hAnsi="Cambria" w:cs="Tahoma"/>
          <w:b/>
          <w:sz w:val="24"/>
          <w:szCs w:val="24"/>
        </w:rPr>
      </w:pPr>
      <w:r w:rsidRPr="00E71E1E">
        <w:rPr>
          <w:rFonts w:ascii="Cambria" w:hAnsi="Cambria" w:cs="Tahoma"/>
          <w:b/>
          <w:sz w:val="24"/>
          <w:szCs w:val="24"/>
        </w:rPr>
        <w:t>Co zyskują rodzice</w:t>
      </w:r>
    </w:p>
    <w:p w:rsidR="009046B5" w:rsidRPr="004F51E4" w:rsidRDefault="009046B5" w:rsidP="004F51E4">
      <w:pPr>
        <w:pStyle w:val="Akapitzlist"/>
        <w:numPr>
          <w:ilvl w:val="0"/>
          <w:numId w:val="28"/>
        </w:numPr>
        <w:spacing w:before="0" w:after="0"/>
        <w:jc w:val="both"/>
        <w:rPr>
          <w:rFonts w:ascii="Cambria" w:hAnsi="Cambria" w:cs="Tahoma"/>
          <w:sz w:val="24"/>
          <w:szCs w:val="24"/>
        </w:rPr>
      </w:pPr>
      <w:r w:rsidRPr="004F51E4">
        <w:rPr>
          <w:rFonts w:ascii="Cambria" w:hAnsi="Cambria" w:cs="Tahoma"/>
          <w:sz w:val="24"/>
          <w:szCs w:val="24"/>
        </w:rPr>
        <w:t>Docenienie wartości bycia rodzicem</w:t>
      </w:r>
    </w:p>
    <w:p w:rsidR="009046B5" w:rsidRPr="00E71E1E" w:rsidRDefault="009046B5" w:rsidP="006F5E45">
      <w:pPr>
        <w:spacing w:before="0"/>
        <w:jc w:val="both"/>
        <w:rPr>
          <w:rFonts w:ascii="Cambria" w:hAnsi="Cambria" w:cs="Tahoma"/>
          <w:sz w:val="24"/>
          <w:szCs w:val="24"/>
        </w:rPr>
      </w:pPr>
      <w:r w:rsidRPr="00470EDB">
        <w:rPr>
          <w:rFonts w:ascii="Cambria" w:hAnsi="Cambria" w:cs="Tahoma"/>
          <w:i/>
          <w:sz w:val="24"/>
          <w:szCs w:val="24"/>
        </w:rPr>
        <w:t xml:space="preserve">Mamy zwracają uwagę na to, iż jest to ich czas spędzony z własnym dzieckiem </w:t>
      </w:r>
      <w:r w:rsidR="006F5E45" w:rsidRPr="00470EDB">
        <w:rPr>
          <w:rFonts w:ascii="Cambria" w:hAnsi="Cambria" w:cs="Tahoma"/>
          <w:i/>
          <w:sz w:val="24"/>
          <w:szCs w:val="24"/>
        </w:rPr>
        <w:t>–</w:t>
      </w:r>
      <w:r w:rsidRPr="00470EDB">
        <w:rPr>
          <w:rFonts w:ascii="Cambria" w:hAnsi="Cambria" w:cs="Tahoma"/>
          <w:i/>
          <w:sz w:val="24"/>
          <w:szCs w:val="24"/>
        </w:rPr>
        <w:t xml:space="preserve"> budowanie więzi, ciekawe spędzanie czasu. Nie myślą o innych sprawach domowych, tylko o wspólnej zabawie. Mają też okazję same wyjść z domu, co w warunkach wiejskich nie jest zawsze takie proste.</w:t>
      </w:r>
      <w:r w:rsidRPr="00470EDB">
        <w:rPr>
          <w:rFonts w:ascii="Cambria" w:hAnsi="Cambria" w:cs="Tahoma"/>
          <w:sz w:val="24"/>
          <w:szCs w:val="24"/>
        </w:rPr>
        <w:t xml:space="preserve"> </w:t>
      </w:r>
      <w:r w:rsidR="006F5E45" w:rsidRPr="00470EDB">
        <w:rPr>
          <w:rFonts w:ascii="Cambria" w:hAnsi="Cambria" w:cs="Tahoma"/>
          <w:sz w:val="24"/>
          <w:szCs w:val="24"/>
        </w:rPr>
        <w:t>(</w:t>
      </w:r>
      <w:r w:rsidRPr="00470EDB">
        <w:rPr>
          <w:rFonts w:ascii="Cambria" w:hAnsi="Cambria" w:cs="Tahoma"/>
          <w:sz w:val="24"/>
          <w:szCs w:val="24"/>
        </w:rPr>
        <w:t>Animatorki z gminy Mircze</w:t>
      </w:r>
      <w:r w:rsidR="006F5E45" w:rsidRPr="00470EDB">
        <w:rPr>
          <w:rFonts w:ascii="Cambria" w:hAnsi="Cambria" w:cs="Tahoma"/>
          <w:sz w:val="24"/>
          <w:szCs w:val="24"/>
        </w:rPr>
        <w:t>)</w:t>
      </w:r>
    </w:p>
    <w:p w:rsidR="009046B5" w:rsidRPr="004F51E4" w:rsidRDefault="009046B5" w:rsidP="004F51E4">
      <w:pPr>
        <w:pStyle w:val="Akapitzlist"/>
        <w:numPr>
          <w:ilvl w:val="0"/>
          <w:numId w:val="28"/>
        </w:numPr>
        <w:spacing w:before="0" w:after="0"/>
        <w:jc w:val="both"/>
        <w:rPr>
          <w:rFonts w:ascii="Cambria" w:hAnsi="Cambria" w:cs="Tahoma"/>
          <w:sz w:val="24"/>
          <w:szCs w:val="24"/>
        </w:rPr>
      </w:pPr>
      <w:r w:rsidRPr="004F51E4">
        <w:rPr>
          <w:rFonts w:ascii="Cambria" w:hAnsi="Cambria" w:cs="Tahoma"/>
          <w:sz w:val="24"/>
          <w:szCs w:val="24"/>
        </w:rPr>
        <w:t xml:space="preserve">Dobra zabawa </w:t>
      </w:r>
      <w:r w:rsidR="006F5E45" w:rsidRPr="004F51E4">
        <w:rPr>
          <w:rFonts w:ascii="Cambria" w:hAnsi="Cambria" w:cs="Tahoma"/>
          <w:sz w:val="24"/>
          <w:szCs w:val="24"/>
        </w:rPr>
        <w:t>–</w:t>
      </w:r>
      <w:r w:rsidRPr="004F51E4">
        <w:rPr>
          <w:rFonts w:ascii="Cambria" w:hAnsi="Cambria" w:cs="Tahoma"/>
          <w:sz w:val="24"/>
          <w:szCs w:val="24"/>
        </w:rPr>
        <w:t xml:space="preserve"> odnajdywanie dziecka w sobie</w:t>
      </w:r>
    </w:p>
    <w:p w:rsidR="009046B5" w:rsidRPr="00E71E1E" w:rsidRDefault="009046B5" w:rsidP="006F5E45">
      <w:pPr>
        <w:spacing w:before="0"/>
        <w:jc w:val="both"/>
        <w:rPr>
          <w:rFonts w:ascii="Cambria" w:hAnsi="Cambria" w:cs="Tahoma"/>
          <w:sz w:val="24"/>
          <w:szCs w:val="24"/>
        </w:rPr>
      </w:pPr>
      <w:r w:rsidRPr="00E71E1E">
        <w:rPr>
          <w:rFonts w:ascii="Cambria" w:hAnsi="Cambria" w:cs="Tahoma"/>
          <w:i/>
          <w:sz w:val="24"/>
          <w:szCs w:val="24"/>
        </w:rPr>
        <w:t>Rodzice bardzo angażują się w budowanie domków, sklepików, a potem dzieci wymyślają różne przy tym zabawy, a na końcu mają wielką frajdę z burzenia tych budowli.</w:t>
      </w:r>
      <w:r w:rsidRPr="00E71E1E">
        <w:rPr>
          <w:rFonts w:ascii="Cambria" w:hAnsi="Cambria" w:cs="Tahoma"/>
          <w:sz w:val="24"/>
          <w:szCs w:val="24"/>
        </w:rPr>
        <w:t xml:space="preserve"> </w:t>
      </w:r>
      <w:r w:rsidR="006F5E45">
        <w:rPr>
          <w:rFonts w:ascii="Cambria" w:hAnsi="Cambria" w:cs="Tahoma"/>
          <w:sz w:val="24"/>
          <w:szCs w:val="24"/>
        </w:rPr>
        <w:t>(</w:t>
      </w:r>
      <w:r w:rsidRPr="00E71E1E">
        <w:rPr>
          <w:rFonts w:ascii="Cambria" w:hAnsi="Cambria" w:cs="Tahoma"/>
          <w:sz w:val="24"/>
          <w:szCs w:val="24"/>
        </w:rPr>
        <w:t>Animatorki z gminy Radwanice</w:t>
      </w:r>
      <w:r w:rsidR="006F5E45">
        <w:rPr>
          <w:rFonts w:ascii="Cambria" w:hAnsi="Cambria" w:cs="Tahoma"/>
          <w:sz w:val="24"/>
          <w:szCs w:val="24"/>
        </w:rPr>
        <w:t>)</w:t>
      </w:r>
    </w:p>
    <w:p w:rsidR="009046B5" w:rsidRPr="004F51E4" w:rsidRDefault="009046B5" w:rsidP="004F51E4">
      <w:pPr>
        <w:pStyle w:val="Akapitzlist"/>
        <w:numPr>
          <w:ilvl w:val="0"/>
          <w:numId w:val="28"/>
        </w:numPr>
        <w:spacing w:before="0" w:after="0"/>
        <w:jc w:val="both"/>
        <w:rPr>
          <w:rFonts w:ascii="Cambria" w:hAnsi="Cambria" w:cs="Tahoma"/>
          <w:sz w:val="24"/>
          <w:szCs w:val="24"/>
        </w:rPr>
      </w:pPr>
      <w:r w:rsidRPr="004F51E4">
        <w:rPr>
          <w:rFonts w:ascii="Cambria" w:hAnsi="Cambria" w:cs="Tahoma"/>
          <w:sz w:val="24"/>
          <w:szCs w:val="24"/>
        </w:rPr>
        <w:t>Pomysły na twórcze, inspirujące zabawy z dzieckiem</w:t>
      </w:r>
    </w:p>
    <w:p w:rsidR="00DC48BA" w:rsidRPr="00E71E1E" w:rsidRDefault="009046B5" w:rsidP="006F5E45">
      <w:pPr>
        <w:spacing w:before="0"/>
        <w:jc w:val="both"/>
        <w:rPr>
          <w:rFonts w:ascii="Cambria" w:hAnsi="Cambria" w:cs="Tahoma"/>
          <w:sz w:val="24"/>
          <w:szCs w:val="24"/>
        </w:rPr>
      </w:pPr>
      <w:r w:rsidRPr="00E71E1E">
        <w:rPr>
          <w:rFonts w:ascii="Cambria" w:hAnsi="Cambria" w:cs="Tahoma"/>
          <w:i/>
          <w:sz w:val="24"/>
          <w:szCs w:val="24"/>
        </w:rPr>
        <w:t>Zwróciłam uwagę na tor przeszkód ułożony z kół hula-hop. Mamy same wymyśliły t</w:t>
      </w:r>
      <w:r w:rsidR="006F5E45">
        <w:rPr>
          <w:rFonts w:ascii="Cambria" w:hAnsi="Cambria" w:cs="Tahoma"/>
          <w:i/>
          <w:sz w:val="24"/>
          <w:szCs w:val="24"/>
        </w:rPr>
        <w:t>ę</w:t>
      </w:r>
      <w:r w:rsidRPr="00E71E1E">
        <w:rPr>
          <w:rFonts w:ascii="Cambria" w:hAnsi="Cambria" w:cs="Tahoma"/>
          <w:i/>
          <w:sz w:val="24"/>
          <w:szCs w:val="24"/>
        </w:rPr>
        <w:t xml:space="preserve"> zabawę, trzymały koła w różnych pozycjach, a dzieci przedzierały się. Było to lepsze od tunelu, w którym dzieci trochę się bały.</w:t>
      </w:r>
      <w:r w:rsidRPr="00E71E1E">
        <w:rPr>
          <w:rFonts w:ascii="Cambria" w:hAnsi="Cambria" w:cs="Tahoma"/>
          <w:sz w:val="24"/>
          <w:szCs w:val="24"/>
        </w:rPr>
        <w:t xml:space="preserve"> </w:t>
      </w:r>
      <w:r w:rsidR="006F5E45">
        <w:rPr>
          <w:rFonts w:ascii="Cambria" w:hAnsi="Cambria" w:cs="Tahoma"/>
          <w:sz w:val="24"/>
          <w:szCs w:val="24"/>
        </w:rPr>
        <w:t>(</w:t>
      </w:r>
      <w:r w:rsidRPr="00E71E1E">
        <w:rPr>
          <w:rFonts w:ascii="Cambria" w:hAnsi="Cambria" w:cs="Tahoma"/>
          <w:sz w:val="24"/>
          <w:szCs w:val="24"/>
        </w:rPr>
        <w:t>Animatorki z gminy Mircze</w:t>
      </w:r>
      <w:r w:rsidR="006F5E45">
        <w:rPr>
          <w:rFonts w:ascii="Cambria" w:hAnsi="Cambria" w:cs="Tahoma"/>
          <w:sz w:val="24"/>
          <w:szCs w:val="24"/>
        </w:rPr>
        <w:t>)</w:t>
      </w:r>
    </w:p>
    <w:p w:rsidR="00333538" w:rsidRPr="00E71E1E" w:rsidRDefault="00333538" w:rsidP="009046B5">
      <w:pPr>
        <w:jc w:val="both"/>
        <w:rPr>
          <w:rFonts w:ascii="Cambria" w:hAnsi="Cambria" w:cs="Tahoma"/>
          <w:sz w:val="24"/>
          <w:szCs w:val="24"/>
        </w:rPr>
      </w:pPr>
    </w:p>
    <w:p w:rsidR="00333538" w:rsidRPr="00E71E1E" w:rsidRDefault="00333538" w:rsidP="009046B5">
      <w:pPr>
        <w:jc w:val="both"/>
        <w:rPr>
          <w:rFonts w:ascii="Cambria" w:hAnsi="Cambria" w:cs="Tahoma"/>
          <w:sz w:val="24"/>
          <w:szCs w:val="24"/>
        </w:rPr>
      </w:pPr>
    </w:p>
    <w:p w:rsidR="007614BC" w:rsidRDefault="006F5E45">
      <w:r>
        <w:br w:type="page"/>
      </w:r>
    </w:p>
    <w:p w:rsidR="007614BC" w:rsidRDefault="007614BC">
      <w:r>
        <w:lastRenderedPageBreak/>
        <w:br w:type="page"/>
      </w:r>
    </w:p>
    <w:p w:rsidR="0069433F" w:rsidRPr="00E71E1E" w:rsidRDefault="0069433F" w:rsidP="005A2471">
      <w:pPr>
        <w:pStyle w:val="Nagwek2"/>
      </w:pPr>
      <w:bookmarkStart w:id="3" w:name="_Toc517910343"/>
      <w:r w:rsidRPr="00E71E1E">
        <w:lastRenderedPageBreak/>
        <w:t xml:space="preserve">Rozmowy </w:t>
      </w:r>
      <w:r w:rsidR="005345EF">
        <w:t>z</w:t>
      </w:r>
      <w:r>
        <w:t xml:space="preserve"> </w:t>
      </w:r>
      <w:r w:rsidRPr="00E71E1E">
        <w:t xml:space="preserve">pracującymi matkami </w:t>
      </w:r>
      <w:r>
        <w:br/>
      </w:r>
      <w:r w:rsidRPr="00E71E1E">
        <w:t>małych dzieci</w:t>
      </w:r>
      <w:bookmarkEnd w:id="3"/>
      <w:r w:rsidRPr="00E71E1E">
        <w:t xml:space="preserve"> </w:t>
      </w:r>
    </w:p>
    <w:p w:rsidR="0069433F" w:rsidRDefault="0069433F" w:rsidP="0069433F">
      <w:pPr>
        <w:rPr>
          <w:rFonts w:ascii="Cambria" w:hAnsi="Cambria"/>
          <w:sz w:val="32"/>
          <w:szCs w:val="32"/>
        </w:rPr>
      </w:pPr>
    </w:p>
    <w:p w:rsidR="0069433F" w:rsidRDefault="0069433F" w:rsidP="0069433F">
      <w:pPr>
        <w:pStyle w:val="Nagwek3"/>
      </w:pPr>
      <w:bookmarkStart w:id="4" w:name="_Toc517910344"/>
      <w:r w:rsidRPr="00E71E1E">
        <w:t>Rozmowa 1</w:t>
      </w:r>
      <w:r>
        <w:t xml:space="preserve">: </w:t>
      </w:r>
      <w:r w:rsidR="00F05D29">
        <w:t>AGNIESZKA</w:t>
      </w:r>
      <w:bookmarkEnd w:id="4"/>
    </w:p>
    <w:p w:rsidR="0069433F" w:rsidRPr="001D6D80" w:rsidRDefault="001D6D80" w:rsidP="0069433F">
      <w:pPr>
        <w:spacing w:after="0" w:line="360" w:lineRule="auto"/>
        <w:rPr>
          <w:rFonts w:ascii="Calibri" w:hAnsi="Calibri"/>
          <w:caps/>
          <w:color w:val="CC0000"/>
          <w:sz w:val="32"/>
        </w:rPr>
      </w:pPr>
      <w:r w:rsidRPr="001D6D80">
        <w:rPr>
          <w:rFonts w:ascii="Calibri" w:hAnsi="Calibri"/>
          <w:color w:val="CC0000"/>
          <w:sz w:val="32"/>
        </w:rPr>
        <w:t>Wróciłam do pracy, bo j</w:t>
      </w:r>
      <w:r>
        <w:rPr>
          <w:rFonts w:ascii="Calibri" w:hAnsi="Calibri"/>
          <w:color w:val="CC0000"/>
          <w:sz w:val="32"/>
        </w:rPr>
        <w:t>ą</w:t>
      </w:r>
      <w:r w:rsidRPr="001D6D80">
        <w:rPr>
          <w:rFonts w:ascii="Calibri" w:hAnsi="Calibri"/>
          <w:color w:val="CC0000"/>
          <w:sz w:val="32"/>
        </w:rPr>
        <w:t xml:space="preserve"> lubię i w niej się spełniam</w:t>
      </w:r>
    </w:p>
    <w:p w:rsidR="0069433F" w:rsidRPr="00A978D5" w:rsidRDefault="0069433F" w:rsidP="005D6B86">
      <w:pPr>
        <w:spacing w:line="360" w:lineRule="auto"/>
        <w:jc w:val="both"/>
        <w:rPr>
          <w:rFonts w:ascii="Cambria" w:hAnsi="Cambria"/>
          <w:sz w:val="24"/>
          <w:szCs w:val="24"/>
        </w:rPr>
      </w:pPr>
      <w:r w:rsidRPr="00A978D5">
        <w:rPr>
          <w:rFonts w:ascii="Cambria" w:hAnsi="Cambria"/>
          <w:sz w:val="24"/>
          <w:szCs w:val="24"/>
        </w:rPr>
        <w:t xml:space="preserve">Mam 38 lat. Mieszkam w Starym Mieście. Jestem bibliotekarzem – pracuję w bibliotece. Jestem też </w:t>
      </w:r>
      <w:r w:rsidR="001D6D80">
        <w:rPr>
          <w:rFonts w:ascii="Cambria" w:hAnsi="Cambria"/>
          <w:sz w:val="24"/>
          <w:szCs w:val="24"/>
        </w:rPr>
        <w:t>a</w:t>
      </w:r>
      <w:r w:rsidRPr="00A978D5">
        <w:rPr>
          <w:rFonts w:ascii="Cambria" w:hAnsi="Cambria"/>
          <w:sz w:val="24"/>
          <w:szCs w:val="24"/>
        </w:rPr>
        <w:t>nimatorką Grupy Zabawowej. Mam troje dzieci: Anastazję (12 lat),</w:t>
      </w:r>
      <w:r w:rsidR="001D6D80">
        <w:rPr>
          <w:rFonts w:ascii="Cambria" w:hAnsi="Cambria"/>
          <w:sz w:val="24"/>
          <w:szCs w:val="24"/>
        </w:rPr>
        <w:t xml:space="preserve"> </w:t>
      </w:r>
      <w:r w:rsidR="005D6B86">
        <w:rPr>
          <w:rFonts w:ascii="Cambria" w:hAnsi="Cambria"/>
          <w:sz w:val="24"/>
          <w:szCs w:val="24"/>
        </w:rPr>
        <w:t>Franciszka (4 lata) i </w:t>
      </w:r>
      <w:r w:rsidRPr="00A978D5">
        <w:rPr>
          <w:rFonts w:ascii="Cambria" w:hAnsi="Cambria"/>
          <w:sz w:val="24"/>
          <w:szCs w:val="24"/>
        </w:rPr>
        <w:t xml:space="preserve">Jagodę (2 lata). Z młodszymi dziećmi chodzę na spotkania Grup Zabawowych. </w:t>
      </w:r>
    </w:p>
    <w:p w:rsidR="0069433F" w:rsidRPr="00A978D5" w:rsidRDefault="0069433F" w:rsidP="005D6B86">
      <w:pPr>
        <w:spacing w:after="0" w:line="360" w:lineRule="auto"/>
        <w:jc w:val="both"/>
        <w:rPr>
          <w:rFonts w:ascii="Cambria" w:hAnsi="Cambria"/>
          <w:b/>
          <w:color w:val="00B050"/>
          <w:sz w:val="24"/>
          <w:szCs w:val="24"/>
        </w:rPr>
      </w:pPr>
      <w:r w:rsidRPr="00A978D5">
        <w:rPr>
          <w:rFonts w:ascii="Cambria" w:hAnsi="Cambria"/>
          <w:b/>
          <w:sz w:val="24"/>
          <w:szCs w:val="24"/>
        </w:rPr>
        <w:t xml:space="preserve">Dlaczego chciałam wrócić do pracy? Ponieważ ją lubię i w niej się spełniam. </w:t>
      </w:r>
    </w:p>
    <w:p w:rsidR="0069433F" w:rsidRPr="00A978D5" w:rsidRDefault="0069433F" w:rsidP="005D6B86">
      <w:pPr>
        <w:spacing w:before="0" w:line="360" w:lineRule="auto"/>
        <w:jc w:val="both"/>
        <w:rPr>
          <w:rFonts w:ascii="Cambria" w:hAnsi="Cambria"/>
          <w:sz w:val="24"/>
          <w:szCs w:val="24"/>
        </w:rPr>
      </w:pPr>
      <w:r w:rsidRPr="00A978D5">
        <w:rPr>
          <w:rFonts w:ascii="Cambria" w:hAnsi="Cambria"/>
          <w:sz w:val="24"/>
          <w:szCs w:val="24"/>
        </w:rPr>
        <w:t>Dla mnie powrót do pracy to nie nowość. Po urodzeniu Franciszka wróciłam do pracy,</w:t>
      </w:r>
      <w:r w:rsidR="001D6D80">
        <w:rPr>
          <w:rFonts w:ascii="Cambria" w:hAnsi="Cambria"/>
          <w:sz w:val="24"/>
          <w:szCs w:val="24"/>
        </w:rPr>
        <w:t xml:space="preserve"> </w:t>
      </w:r>
      <w:r w:rsidRPr="00A978D5">
        <w:rPr>
          <w:rFonts w:ascii="Cambria" w:hAnsi="Cambria"/>
          <w:sz w:val="24"/>
          <w:szCs w:val="24"/>
        </w:rPr>
        <w:t xml:space="preserve">w ciąży z Jagodą też pracowałam. Potem poszłam na macierzyński, a teraz wróciłam, </w:t>
      </w:r>
      <w:r w:rsidR="001D6D80">
        <w:rPr>
          <w:rFonts w:ascii="Cambria" w:hAnsi="Cambria"/>
          <w:sz w:val="24"/>
          <w:szCs w:val="24"/>
        </w:rPr>
        <w:br/>
      </w:r>
      <w:r w:rsidRPr="00A978D5">
        <w:rPr>
          <w:rFonts w:ascii="Cambria" w:hAnsi="Cambria"/>
          <w:sz w:val="24"/>
          <w:szCs w:val="24"/>
        </w:rPr>
        <w:t>na razie na pół etatu, bo można wychowawczy łączyć z pracą, więc skorzystałam z tej możliwości.</w:t>
      </w:r>
      <w:r w:rsidR="001D6D80">
        <w:rPr>
          <w:rFonts w:ascii="Cambria" w:hAnsi="Cambria"/>
          <w:sz w:val="24"/>
          <w:szCs w:val="24"/>
        </w:rPr>
        <w:t xml:space="preserve"> </w:t>
      </w:r>
    </w:p>
    <w:p w:rsidR="0069433F" w:rsidRPr="00A978D5" w:rsidRDefault="0069433F" w:rsidP="005D6B86">
      <w:pPr>
        <w:spacing w:line="360" w:lineRule="auto"/>
        <w:jc w:val="both"/>
        <w:rPr>
          <w:rFonts w:ascii="Cambria" w:hAnsi="Cambria"/>
          <w:sz w:val="24"/>
          <w:szCs w:val="24"/>
        </w:rPr>
      </w:pPr>
      <w:r w:rsidRPr="00A978D5">
        <w:rPr>
          <w:rFonts w:ascii="Cambria" w:hAnsi="Cambria"/>
          <w:sz w:val="24"/>
          <w:szCs w:val="24"/>
        </w:rPr>
        <w:t>Bardzo nam pomaga to, że mamy dobrą sytuację w naszych miejscach pracy. Mój mąż pracuje na trzy zmiany, ale zgodzili się, żeby teraz pracował po południu. Mnie też pan dyrektor poszedł na rękę – nie pracuję codziennie po 5 godzin, tylko tak mam rozłożony czas (8+8+4 godz.), że dwa dni w tygodniu jestem w domu. Więc</w:t>
      </w:r>
      <w:r w:rsidR="001D6D80">
        <w:rPr>
          <w:rFonts w:ascii="Cambria" w:hAnsi="Cambria"/>
          <w:sz w:val="24"/>
          <w:szCs w:val="24"/>
        </w:rPr>
        <w:t xml:space="preserve"> </w:t>
      </w:r>
      <w:r w:rsidRPr="00A978D5">
        <w:rPr>
          <w:rFonts w:ascii="Cambria" w:hAnsi="Cambria"/>
          <w:sz w:val="24"/>
          <w:szCs w:val="24"/>
        </w:rPr>
        <w:t>jak ja idę do pracy, to mąż do południa opiekuje się dziećmi,</w:t>
      </w:r>
      <w:r w:rsidR="001D6D80">
        <w:rPr>
          <w:rFonts w:ascii="Cambria" w:hAnsi="Cambria"/>
          <w:sz w:val="24"/>
          <w:szCs w:val="24"/>
        </w:rPr>
        <w:t xml:space="preserve"> </w:t>
      </w:r>
      <w:r w:rsidRPr="00A978D5">
        <w:rPr>
          <w:rFonts w:ascii="Cambria" w:hAnsi="Cambria"/>
          <w:sz w:val="24"/>
          <w:szCs w:val="24"/>
        </w:rPr>
        <w:t>a</w:t>
      </w:r>
      <w:r w:rsidR="001D6D80">
        <w:rPr>
          <w:rFonts w:ascii="Cambria" w:hAnsi="Cambria"/>
          <w:sz w:val="24"/>
          <w:szCs w:val="24"/>
        </w:rPr>
        <w:t xml:space="preserve"> </w:t>
      </w:r>
      <w:r w:rsidRPr="00A978D5">
        <w:rPr>
          <w:rFonts w:ascii="Cambria" w:hAnsi="Cambria"/>
          <w:sz w:val="24"/>
          <w:szCs w:val="24"/>
        </w:rPr>
        <w:t>potem moja mama</w:t>
      </w:r>
      <w:r w:rsidR="001D6D80">
        <w:rPr>
          <w:rFonts w:ascii="Cambria" w:hAnsi="Cambria"/>
          <w:sz w:val="24"/>
          <w:szCs w:val="24"/>
        </w:rPr>
        <w:t xml:space="preserve">, </w:t>
      </w:r>
      <w:r w:rsidRPr="00A978D5">
        <w:rPr>
          <w:rFonts w:ascii="Cambria" w:hAnsi="Cambria"/>
          <w:sz w:val="24"/>
          <w:szCs w:val="24"/>
        </w:rPr>
        <w:t>czyli „bab</w:t>
      </w:r>
      <w:r w:rsidR="001D6D80">
        <w:rPr>
          <w:rFonts w:ascii="Cambria" w:hAnsi="Cambria"/>
          <w:sz w:val="24"/>
          <w:szCs w:val="24"/>
        </w:rPr>
        <w:t xml:space="preserve">cia-instytucja”. Teraz zostają </w:t>
      </w:r>
      <w:r w:rsidR="005D6B86">
        <w:rPr>
          <w:rFonts w:ascii="Cambria" w:hAnsi="Cambria"/>
          <w:sz w:val="24"/>
          <w:szCs w:val="24"/>
        </w:rPr>
        <w:t>tylko z </w:t>
      </w:r>
      <w:r w:rsidRPr="00A978D5">
        <w:rPr>
          <w:rFonts w:ascii="Cambria" w:hAnsi="Cambria"/>
          <w:sz w:val="24"/>
          <w:szCs w:val="24"/>
        </w:rPr>
        <w:t xml:space="preserve">Jagodą, bo Franciszek chodzi już do przedszkola. </w:t>
      </w:r>
    </w:p>
    <w:p w:rsidR="0069433F" w:rsidRPr="006F5E45" w:rsidRDefault="006F5E45" w:rsidP="006F5E45">
      <w:pPr>
        <w:spacing w:after="0" w:line="360" w:lineRule="auto"/>
        <w:jc w:val="right"/>
        <w:rPr>
          <w:rFonts w:ascii="Cambria" w:hAnsi="Cambria"/>
          <w:b/>
          <w:color w:val="CC0000"/>
          <w:sz w:val="24"/>
          <w:szCs w:val="24"/>
        </w:rPr>
      </w:pPr>
      <w:r w:rsidRPr="006F5E45">
        <w:rPr>
          <w:rFonts w:ascii="Cambria" w:hAnsi="Cambria"/>
          <w:b/>
          <w:color w:val="CC0000"/>
          <w:sz w:val="24"/>
          <w:szCs w:val="24"/>
        </w:rPr>
        <w:t xml:space="preserve">GRUPY ZABAWOWE – refleksje </w:t>
      </w:r>
    </w:p>
    <w:p w:rsidR="0069433F" w:rsidRPr="006F5E45" w:rsidRDefault="0069433F" w:rsidP="006F5E45">
      <w:pPr>
        <w:spacing w:after="0" w:line="360" w:lineRule="auto"/>
        <w:jc w:val="right"/>
        <w:rPr>
          <w:rFonts w:ascii="Cambria" w:hAnsi="Cambria"/>
          <w:color w:val="CC0000"/>
          <w:sz w:val="24"/>
          <w:szCs w:val="24"/>
        </w:rPr>
      </w:pPr>
      <w:r w:rsidRPr="006F5E45">
        <w:rPr>
          <w:rFonts w:ascii="Cambria" w:hAnsi="Cambria"/>
          <w:color w:val="CC0000"/>
          <w:sz w:val="24"/>
          <w:szCs w:val="24"/>
        </w:rPr>
        <w:t>Według mnie Grupy Zabawowe przede wszystki</w:t>
      </w:r>
      <w:r w:rsidR="006F5E45">
        <w:rPr>
          <w:rFonts w:ascii="Cambria" w:hAnsi="Cambria"/>
          <w:color w:val="CC0000"/>
          <w:sz w:val="24"/>
          <w:szCs w:val="24"/>
        </w:rPr>
        <w:t>m pomagają w rozwoju dziecka od </w:t>
      </w:r>
      <w:r w:rsidRPr="006F5E45">
        <w:rPr>
          <w:rFonts w:ascii="Cambria" w:hAnsi="Cambria"/>
          <w:color w:val="CC0000"/>
          <w:sz w:val="24"/>
          <w:szCs w:val="24"/>
        </w:rPr>
        <w:t>najmłodszego wieku. Ważna jest możliwość rozwijania</w:t>
      </w:r>
      <w:r w:rsidR="006F5E45">
        <w:rPr>
          <w:rFonts w:ascii="Cambria" w:hAnsi="Cambria"/>
          <w:color w:val="CC0000"/>
          <w:sz w:val="24"/>
          <w:szCs w:val="24"/>
        </w:rPr>
        <w:t xml:space="preserve"> komunikacji, to że dziecko nie </w:t>
      </w:r>
      <w:r w:rsidRPr="006F5E45">
        <w:rPr>
          <w:rFonts w:ascii="Cambria" w:hAnsi="Cambria"/>
          <w:color w:val="CC0000"/>
          <w:sz w:val="24"/>
          <w:szCs w:val="24"/>
        </w:rPr>
        <w:t xml:space="preserve">jest zamknięte w czterech ścianach. Widzę to na przykładzie starszej córki </w:t>
      </w:r>
      <w:r w:rsidR="006F5E45">
        <w:rPr>
          <w:rFonts w:ascii="Cambria" w:hAnsi="Cambria"/>
          <w:color w:val="CC0000"/>
          <w:sz w:val="24"/>
          <w:szCs w:val="24"/>
        </w:rPr>
        <w:br/>
      </w:r>
      <w:r w:rsidRPr="006F5E45">
        <w:rPr>
          <w:rFonts w:ascii="Cambria" w:hAnsi="Cambria"/>
          <w:color w:val="CC0000"/>
          <w:sz w:val="24"/>
          <w:szCs w:val="24"/>
        </w:rPr>
        <w:t xml:space="preserve">– ona przebywała przede wszystkim z dorosłymi, a to jest takie ważne, </w:t>
      </w:r>
      <w:r w:rsidR="006F5E45">
        <w:rPr>
          <w:rFonts w:ascii="Cambria" w:hAnsi="Cambria"/>
          <w:color w:val="CC0000"/>
          <w:sz w:val="24"/>
          <w:szCs w:val="24"/>
        </w:rPr>
        <w:br/>
      </w:r>
      <w:r w:rsidRPr="006F5E45">
        <w:rPr>
          <w:rFonts w:ascii="Cambria" w:hAnsi="Cambria"/>
          <w:color w:val="CC0000"/>
          <w:sz w:val="24"/>
          <w:szCs w:val="24"/>
        </w:rPr>
        <w:t xml:space="preserve">żeby dzieci miały rówieśników. </w:t>
      </w:r>
    </w:p>
    <w:p w:rsidR="0069433F" w:rsidRPr="006F5E45" w:rsidRDefault="0069433F" w:rsidP="006F5E45">
      <w:pPr>
        <w:spacing w:after="0" w:line="360" w:lineRule="auto"/>
        <w:jc w:val="right"/>
        <w:rPr>
          <w:rFonts w:ascii="Cambria" w:hAnsi="Cambria"/>
          <w:color w:val="CC0000"/>
          <w:sz w:val="24"/>
          <w:szCs w:val="24"/>
        </w:rPr>
      </w:pPr>
      <w:r w:rsidRPr="006F5E45">
        <w:rPr>
          <w:rFonts w:ascii="Cambria" w:hAnsi="Cambria"/>
          <w:color w:val="CC0000"/>
          <w:sz w:val="24"/>
          <w:szCs w:val="24"/>
        </w:rPr>
        <w:t xml:space="preserve">Zajęcia dają szerszą perspektywę rozwoju dziecka, lepszego poznania dziecka. Dużo młodych rodziców nie wie, że można różnymi prostymi sposobami czy zabawami sprawić, że dziecko bardziej się rozwija. Ważne jest też, że mamy się poznają, </w:t>
      </w:r>
      <w:r w:rsidR="006F5E45">
        <w:rPr>
          <w:rFonts w:ascii="Cambria" w:hAnsi="Cambria"/>
          <w:color w:val="CC0000"/>
          <w:sz w:val="24"/>
          <w:szCs w:val="24"/>
        </w:rPr>
        <w:br/>
      </w:r>
      <w:r w:rsidRPr="006F5E45">
        <w:rPr>
          <w:rFonts w:ascii="Cambria" w:hAnsi="Cambria"/>
          <w:color w:val="CC0000"/>
          <w:sz w:val="24"/>
          <w:szCs w:val="24"/>
        </w:rPr>
        <w:t xml:space="preserve">nie siedzą w czterech ścianach tylko z pieluchami. </w:t>
      </w:r>
    </w:p>
    <w:p w:rsidR="0069433F" w:rsidRPr="006F5E45" w:rsidRDefault="0069433F" w:rsidP="006F5E45">
      <w:pPr>
        <w:spacing w:after="0" w:line="360" w:lineRule="auto"/>
        <w:jc w:val="right"/>
        <w:rPr>
          <w:rFonts w:ascii="Cambria" w:hAnsi="Cambria"/>
          <w:color w:val="CC0000"/>
          <w:sz w:val="24"/>
          <w:szCs w:val="24"/>
        </w:rPr>
      </w:pPr>
      <w:r w:rsidRPr="006F5E45">
        <w:rPr>
          <w:rFonts w:ascii="Cambria" w:hAnsi="Cambria"/>
          <w:color w:val="CC0000"/>
          <w:sz w:val="24"/>
          <w:szCs w:val="24"/>
        </w:rPr>
        <w:t>Grupa Zabawowa bardzo pomogła mojemu Franciszko</w:t>
      </w:r>
      <w:r w:rsidR="006F5E45">
        <w:rPr>
          <w:rFonts w:ascii="Cambria" w:hAnsi="Cambria"/>
          <w:color w:val="CC0000"/>
          <w:sz w:val="24"/>
          <w:szCs w:val="24"/>
        </w:rPr>
        <w:t xml:space="preserve">wi w adaptacji do przedszkola </w:t>
      </w:r>
      <w:r w:rsidR="006F5E45">
        <w:rPr>
          <w:rFonts w:ascii="Cambria" w:hAnsi="Cambria"/>
          <w:color w:val="CC0000"/>
          <w:sz w:val="24"/>
          <w:szCs w:val="24"/>
        </w:rPr>
        <w:br/>
        <w:t xml:space="preserve">– </w:t>
      </w:r>
      <w:r w:rsidRPr="006F5E45">
        <w:rPr>
          <w:rFonts w:ascii="Cambria" w:hAnsi="Cambria"/>
          <w:color w:val="CC0000"/>
          <w:sz w:val="24"/>
          <w:szCs w:val="24"/>
        </w:rPr>
        <w:t xml:space="preserve">był oswojony z grupą, wiedział jak współpracować, jak się bawić. </w:t>
      </w:r>
      <w:r w:rsidR="00FB6769">
        <w:rPr>
          <w:rFonts w:ascii="Cambria" w:hAnsi="Cambria"/>
          <w:color w:val="CC0000"/>
          <w:sz w:val="24"/>
          <w:szCs w:val="24"/>
        </w:rPr>
        <w:br/>
      </w:r>
      <w:r w:rsidRPr="006F5E45">
        <w:rPr>
          <w:rFonts w:ascii="Cambria" w:hAnsi="Cambria"/>
          <w:color w:val="CC0000"/>
          <w:sz w:val="24"/>
          <w:szCs w:val="24"/>
        </w:rPr>
        <w:t xml:space="preserve">Jeśli dziecko tylko samo przebywa w domu, to trudno mu w relacjach z innymi dziećmi. Zwłaszcza, że one do tych 3 lat są raczej aspołeczne, nastawione na siebie, zabierają zabawki. </w:t>
      </w:r>
      <w:r w:rsidR="006F5E45">
        <w:rPr>
          <w:rFonts w:ascii="Cambria" w:hAnsi="Cambria"/>
          <w:color w:val="CC0000"/>
          <w:sz w:val="24"/>
          <w:szCs w:val="24"/>
        </w:rPr>
        <w:br/>
      </w:r>
      <w:r w:rsidRPr="006F5E45">
        <w:rPr>
          <w:rFonts w:ascii="Cambria" w:hAnsi="Cambria"/>
          <w:color w:val="CC0000"/>
          <w:sz w:val="24"/>
          <w:szCs w:val="24"/>
        </w:rPr>
        <w:t xml:space="preserve">W Grupie Zabawowej ta adaptacja przebiega szybciej, dzieci poznają nie tylko różne zachowania ale i normy. No i na zajęciach też dajemy dzieciom więcej pola </w:t>
      </w:r>
      <w:r w:rsidR="006F5E45">
        <w:rPr>
          <w:rFonts w:ascii="Cambria" w:hAnsi="Cambria"/>
          <w:color w:val="CC0000"/>
          <w:sz w:val="24"/>
          <w:szCs w:val="24"/>
        </w:rPr>
        <w:br/>
      </w:r>
      <w:r w:rsidRPr="006F5E45">
        <w:rPr>
          <w:rFonts w:ascii="Cambria" w:hAnsi="Cambria"/>
          <w:color w:val="CC0000"/>
          <w:sz w:val="24"/>
          <w:szCs w:val="24"/>
        </w:rPr>
        <w:t xml:space="preserve">do samodzielności, mogą poznać swoje możliwości. Mamy mogą porozmawiać, </w:t>
      </w:r>
      <w:r w:rsidR="006F5E45">
        <w:rPr>
          <w:rFonts w:ascii="Cambria" w:hAnsi="Cambria"/>
          <w:color w:val="CC0000"/>
          <w:sz w:val="24"/>
          <w:szCs w:val="24"/>
        </w:rPr>
        <w:br/>
      </w:r>
      <w:r w:rsidRPr="006F5E45">
        <w:rPr>
          <w:rFonts w:ascii="Cambria" w:hAnsi="Cambria"/>
          <w:color w:val="CC0000"/>
          <w:sz w:val="24"/>
          <w:szCs w:val="24"/>
        </w:rPr>
        <w:t>nie wiszą tak nad dzieckiem, jak w domu .</w:t>
      </w:r>
    </w:p>
    <w:p w:rsidR="0069433F" w:rsidRPr="006F5E45" w:rsidRDefault="0069433F" w:rsidP="006F5E45">
      <w:pPr>
        <w:spacing w:after="0" w:line="360" w:lineRule="auto"/>
        <w:jc w:val="right"/>
        <w:rPr>
          <w:rFonts w:ascii="Cambria" w:hAnsi="Cambria"/>
          <w:color w:val="CC0000"/>
          <w:sz w:val="24"/>
          <w:szCs w:val="24"/>
        </w:rPr>
      </w:pPr>
      <w:r w:rsidRPr="006F5E45">
        <w:rPr>
          <w:rFonts w:ascii="Cambria" w:hAnsi="Cambria"/>
          <w:color w:val="CC0000"/>
          <w:sz w:val="24"/>
          <w:szCs w:val="24"/>
        </w:rPr>
        <w:t xml:space="preserve">W Grupie Zabawowej nie tylko dzieci się poznają i poszerzają swoje możliwości, </w:t>
      </w:r>
      <w:r w:rsidR="006F5E45">
        <w:rPr>
          <w:rFonts w:ascii="Cambria" w:hAnsi="Cambria"/>
          <w:color w:val="CC0000"/>
          <w:sz w:val="24"/>
          <w:szCs w:val="24"/>
        </w:rPr>
        <w:br/>
      </w:r>
      <w:r w:rsidRPr="006F5E45">
        <w:rPr>
          <w:rFonts w:ascii="Cambria" w:hAnsi="Cambria"/>
          <w:color w:val="CC0000"/>
          <w:sz w:val="24"/>
          <w:szCs w:val="24"/>
        </w:rPr>
        <w:t>ale też my jako społeczeństwo lepiej się poznajemy. Stare Miasto to jest tzw. „sypialnia”, mieszkańcy mają coraz mniej chęci i możliwości poznania się. Nawet jak mieszkamy blisko siebie, w blokach – często nie znamy sąsiadów zza ściany.</w:t>
      </w:r>
    </w:p>
    <w:p w:rsidR="0069433F" w:rsidRPr="00A978D5" w:rsidRDefault="0069433F" w:rsidP="0069433F">
      <w:pPr>
        <w:spacing w:after="0" w:line="360" w:lineRule="auto"/>
        <w:rPr>
          <w:rFonts w:ascii="Cambria" w:hAnsi="Cambria"/>
          <w:sz w:val="24"/>
          <w:szCs w:val="24"/>
        </w:rPr>
      </w:pPr>
    </w:p>
    <w:p w:rsidR="0069433F" w:rsidRPr="00A978D5" w:rsidRDefault="0069433F" w:rsidP="005D6B86">
      <w:pPr>
        <w:spacing w:line="360" w:lineRule="auto"/>
        <w:jc w:val="both"/>
        <w:rPr>
          <w:rFonts w:ascii="Cambria" w:hAnsi="Cambria"/>
          <w:sz w:val="24"/>
          <w:szCs w:val="24"/>
        </w:rPr>
      </w:pPr>
      <w:r w:rsidRPr="00A978D5">
        <w:rPr>
          <w:rFonts w:ascii="Cambria" w:hAnsi="Cambria"/>
          <w:sz w:val="24"/>
          <w:szCs w:val="24"/>
        </w:rPr>
        <w:t>Najbardziej bałam się tego godzenia czasowo obowiązków domowych i zawodowych. Pamiętam jak</w:t>
      </w:r>
      <w:r w:rsidR="001D6D80">
        <w:rPr>
          <w:rFonts w:ascii="Cambria" w:hAnsi="Cambria"/>
          <w:sz w:val="24"/>
          <w:szCs w:val="24"/>
        </w:rPr>
        <w:t xml:space="preserve"> </w:t>
      </w:r>
      <w:r w:rsidRPr="00A978D5">
        <w:rPr>
          <w:rFonts w:ascii="Cambria" w:hAnsi="Cambria"/>
          <w:sz w:val="24"/>
          <w:szCs w:val="24"/>
        </w:rPr>
        <w:t>miałam wrócić do pracy po urodzeniu Franciszka – i to na cały etat. W powrocie do pracy bardzo mi pomogło partnerstwo z mężem w opiece nad dziećmi.</w:t>
      </w:r>
    </w:p>
    <w:p w:rsidR="0069433F" w:rsidRPr="00A978D5" w:rsidRDefault="0069433F" w:rsidP="005D6B86">
      <w:pPr>
        <w:spacing w:line="360" w:lineRule="auto"/>
        <w:jc w:val="both"/>
        <w:rPr>
          <w:rFonts w:ascii="Cambria" w:hAnsi="Cambria"/>
          <w:sz w:val="24"/>
          <w:szCs w:val="24"/>
        </w:rPr>
      </w:pPr>
      <w:r w:rsidRPr="00A978D5">
        <w:rPr>
          <w:rFonts w:ascii="Cambria" w:hAnsi="Cambria"/>
          <w:sz w:val="24"/>
          <w:szCs w:val="24"/>
        </w:rPr>
        <w:t>Początkowo mój mąż był przerażony, mówił, że nie zostanie sam z małym, bo sobie nie poradzi. A dzięki temu, że ja wróciłam do pracy, oni nawiązali taki kontakt, że teraz najważniejszy jest tata, nie mama. Nie do przecenienia jest takie otworzenie się</w:t>
      </w:r>
      <w:r w:rsidR="001D6D80">
        <w:rPr>
          <w:rFonts w:ascii="Cambria" w:hAnsi="Cambria"/>
          <w:sz w:val="24"/>
          <w:szCs w:val="24"/>
        </w:rPr>
        <w:t xml:space="preserve"> </w:t>
      </w:r>
      <w:r w:rsidRPr="00A978D5">
        <w:rPr>
          <w:rFonts w:ascii="Cambria" w:hAnsi="Cambria"/>
          <w:sz w:val="24"/>
          <w:szCs w:val="24"/>
        </w:rPr>
        <w:t>taty na możliwości opieki nad dzieckiem, zobaczenie, że też potrafi. My, matki często jesteśmy takie zaborcze, uważamy, że wszystko przy dzieciach zrobimy najlepiej. A tu, proszę, wychodzi na to, że tata też może i to tak samo dobrze.</w:t>
      </w:r>
    </w:p>
    <w:p w:rsidR="0069433F" w:rsidRPr="00A978D5" w:rsidRDefault="0069433F" w:rsidP="005D6B86">
      <w:pPr>
        <w:spacing w:line="360" w:lineRule="auto"/>
        <w:jc w:val="both"/>
        <w:rPr>
          <w:rFonts w:ascii="Cambria" w:hAnsi="Cambria"/>
          <w:sz w:val="24"/>
          <w:szCs w:val="24"/>
        </w:rPr>
      </w:pPr>
      <w:r w:rsidRPr="00A978D5">
        <w:rPr>
          <w:rFonts w:ascii="Cambria" w:hAnsi="Cambria"/>
          <w:sz w:val="24"/>
          <w:szCs w:val="24"/>
        </w:rPr>
        <w:t>Obawiałam się też rozłąki, zwłaszcza z najmłodszą córka, bo przez rok byłam na macierzyńskim i Jagoda była praktycznie 24 godziny na dobę</w:t>
      </w:r>
      <w:r w:rsidR="001D6D80">
        <w:rPr>
          <w:rFonts w:ascii="Cambria" w:hAnsi="Cambria"/>
          <w:sz w:val="24"/>
          <w:szCs w:val="24"/>
        </w:rPr>
        <w:t xml:space="preserve"> </w:t>
      </w:r>
      <w:r w:rsidRPr="00A978D5">
        <w:rPr>
          <w:rFonts w:ascii="Cambria" w:hAnsi="Cambria"/>
          <w:sz w:val="24"/>
          <w:szCs w:val="24"/>
        </w:rPr>
        <w:t>ze mną. Bałam się, że dla niej to będzie duże przeżycie,</w:t>
      </w:r>
      <w:r w:rsidR="001D6D80">
        <w:rPr>
          <w:rFonts w:ascii="Cambria" w:hAnsi="Cambria"/>
          <w:sz w:val="24"/>
          <w:szCs w:val="24"/>
        </w:rPr>
        <w:t xml:space="preserve"> </w:t>
      </w:r>
      <w:r w:rsidRPr="00A978D5">
        <w:rPr>
          <w:rFonts w:ascii="Cambria" w:hAnsi="Cambria"/>
          <w:sz w:val="24"/>
          <w:szCs w:val="24"/>
        </w:rPr>
        <w:t xml:space="preserve">że mamy nie ma na każde zawołanie. Ale mała przeżyła to chyba lepiej ode mnie. </w:t>
      </w:r>
    </w:p>
    <w:p w:rsidR="0069433F" w:rsidRPr="00A978D5" w:rsidRDefault="0069433F" w:rsidP="0069433F">
      <w:pPr>
        <w:spacing w:after="0" w:line="360" w:lineRule="auto"/>
        <w:rPr>
          <w:rFonts w:ascii="Cambria" w:hAnsi="Cambria"/>
          <w:b/>
          <w:sz w:val="24"/>
          <w:szCs w:val="24"/>
        </w:rPr>
      </w:pPr>
      <w:r w:rsidRPr="00A978D5">
        <w:rPr>
          <w:rFonts w:ascii="Cambria" w:hAnsi="Cambria"/>
          <w:b/>
          <w:sz w:val="24"/>
          <w:szCs w:val="24"/>
        </w:rPr>
        <w:t>Co mi pomogło w powrocie do pracy?</w:t>
      </w:r>
    </w:p>
    <w:p w:rsidR="0069433F" w:rsidRPr="00A978D5" w:rsidRDefault="0069433F" w:rsidP="005D6B86">
      <w:pPr>
        <w:spacing w:after="0" w:line="360" w:lineRule="auto"/>
        <w:jc w:val="both"/>
        <w:rPr>
          <w:rFonts w:ascii="Cambria" w:hAnsi="Cambria"/>
          <w:sz w:val="24"/>
          <w:szCs w:val="24"/>
        </w:rPr>
      </w:pPr>
      <w:r w:rsidRPr="00A978D5">
        <w:rPr>
          <w:rFonts w:ascii="Cambria" w:hAnsi="Cambria"/>
          <w:sz w:val="24"/>
          <w:szCs w:val="24"/>
        </w:rPr>
        <w:t xml:space="preserve">Po pierwsze: partnerskie relacje z moim mężem, które pozwoliły w przełamaniu jego barier </w:t>
      </w:r>
      <w:r w:rsidR="00FB6769">
        <w:rPr>
          <w:rFonts w:ascii="Cambria" w:hAnsi="Cambria"/>
          <w:sz w:val="24"/>
          <w:szCs w:val="24"/>
        </w:rPr>
        <w:br/>
      </w:r>
      <w:r w:rsidRPr="00A978D5">
        <w:rPr>
          <w:rFonts w:ascii="Cambria" w:hAnsi="Cambria"/>
          <w:sz w:val="24"/>
          <w:szCs w:val="24"/>
        </w:rPr>
        <w:t>i obaw związanych z opieką nad malutkimi dziećmi.</w:t>
      </w:r>
    </w:p>
    <w:p w:rsidR="0069433F" w:rsidRPr="00A978D5" w:rsidRDefault="0069433F" w:rsidP="005D6B86">
      <w:pPr>
        <w:spacing w:before="0" w:after="0" w:line="360" w:lineRule="auto"/>
        <w:jc w:val="both"/>
        <w:rPr>
          <w:rFonts w:ascii="Cambria" w:hAnsi="Cambria"/>
          <w:sz w:val="24"/>
          <w:szCs w:val="24"/>
        </w:rPr>
      </w:pPr>
      <w:r w:rsidRPr="00A978D5">
        <w:rPr>
          <w:rFonts w:ascii="Cambria" w:hAnsi="Cambria"/>
          <w:sz w:val="24"/>
          <w:szCs w:val="24"/>
        </w:rPr>
        <w:t>Po drugie: zrozumienie i przyjazne podejście w naszych miejscach pracy – umożliwiło to podzielenie się opieką nad dziećmi.</w:t>
      </w:r>
    </w:p>
    <w:p w:rsidR="0069433F" w:rsidRPr="00A978D5" w:rsidRDefault="0069433F" w:rsidP="005D6B86">
      <w:pPr>
        <w:spacing w:before="0" w:after="0" w:line="360" w:lineRule="auto"/>
        <w:jc w:val="both"/>
        <w:rPr>
          <w:rFonts w:ascii="Cambria" w:hAnsi="Cambria"/>
          <w:sz w:val="24"/>
          <w:szCs w:val="24"/>
        </w:rPr>
      </w:pPr>
      <w:r w:rsidRPr="00A978D5">
        <w:rPr>
          <w:rFonts w:ascii="Cambria" w:hAnsi="Cambria"/>
          <w:sz w:val="24"/>
          <w:szCs w:val="24"/>
        </w:rPr>
        <w:t xml:space="preserve">Po trzecie: wsparcie ze strony mojej mamy – bardzo zachęcała mnie do powrotu do pracy. </w:t>
      </w:r>
    </w:p>
    <w:p w:rsidR="0069433F" w:rsidRPr="00A978D5" w:rsidRDefault="0069433F" w:rsidP="005D6B86">
      <w:pPr>
        <w:spacing w:before="0" w:after="0" w:line="360" w:lineRule="auto"/>
        <w:jc w:val="both"/>
        <w:rPr>
          <w:rFonts w:ascii="Cambria" w:hAnsi="Cambria"/>
          <w:sz w:val="24"/>
          <w:szCs w:val="24"/>
        </w:rPr>
      </w:pPr>
      <w:r w:rsidRPr="00A978D5">
        <w:rPr>
          <w:rFonts w:ascii="Cambria" w:hAnsi="Cambria"/>
          <w:sz w:val="24"/>
          <w:szCs w:val="24"/>
        </w:rPr>
        <w:t xml:space="preserve">Może związane to było z jej własnym doświadczeniem </w:t>
      </w:r>
      <w:r w:rsidR="00FB6769">
        <w:rPr>
          <w:rFonts w:ascii="Cambria" w:hAnsi="Cambria"/>
          <w:sz w:val="24"/>
          <w:szCs w:val="24"/>
        </w:rPr>
        <w:t>–</w:t>
      </w:r>
      <w:r w:rsidRPr="00A978D5">
        <w:rPr>
          <w:rFonts w:ascii="Cambria" w:hAnsi="Cambria"/>
          <w:sz w:val="24"/>
          <w:szCs w:val="24"/>
        </w:rPr>
        <w:t xml:space="preserve"> musiała zrezygnować z pracy, </w:t>
      </w:r>
      <w:r w:rsidR="00FB6769">
        <w:rPr>
          <w:rFonts w:ascii="Cambria" w:hAnsi="Cambria"/>
          <w:sz w:val="24"/>
          <w:szCs w:val="24"/>
        </w:rPr>
        <w:br/>
      </w:r>
      <w:r w:rsidRPr="00A978D5">
        <w:rPr>
          <w:rFonts w:ascii="Cambria" w:hAnsi="Cambria"/>
          <w:sz w:val="24"/>
          <w:szCs w:val="24"/>
        </w:rPr>
        <w:t xml:space="preserve">bo nie miała nikogo do opieki nad dziećmi. </w:t>
      </w:r>
    </w:p>
    <w:p w:rsidR="0069433F" w:rsidRPr="00A978D5" w:rsidRDefault="0069433F" w:rsidP="0069433F">
      <w:pPr>
        <w:spacing w:after="0" w:line="360" w:lineRule="auto"/>
        <w:rPr>
          <w:rFonts w:ascii="Cambria" w:hAnsi="Cambria"/>
          <w:b/>
          <w:sz w:val="24"/>
          <w:szCs w:val="24"/>
        </w:rPr>
      </w:pPr>
    </w:p>
    <w:p w:rsidR="0069433F" w:rsidRPr="00A978D5" w:rsidRDefault="0069433F" w:rsidP="0069433F">
      <w:pPr>
        <w:shd w:val="clear" w:color="auto" w:fill="FFCC00"/>
        <w:spacing w:after="0" w:line="360" w:lineRule="auto"/>
        <w:rPr>
          <w:rFonts w:ascii="Cambria" w:hAnsi="Cambria"/>
          <w:b/>
          <w:sz w:val="24"/>
          <w:szCs w:val="24"/>
        </w:rPr>
      </w:pPr>
      <w:r w:rsidRPr="00A978D5">
        <w:rPr>
          <w:rFonts w:ascii="Cambria" w:hAnsi="Cambria"/>
          <w:b/>
          <w:sz w:val="24"/>
          <w:szCs w:val="24"/>
        </w:rPr>
        <w:t>ZŁOTE RADY</w:t>
      </w:r>
    </w:p>
    <w:p w:rsidR="0069433F" w:rsidRPr="00A978D5" w:rsidRDefault="0069433F" w:rsidP="00E256A9">
      <w:pPr>
        <w:shd w:val="clear" w:color="auto" w:fill="FFCC00"/>
        <w:jc w:val="both"/>
        <w:rPr>
          <w:rFonts w:ascii="Cambria" w:hAnsi="Cambria"/>
          <w:sz w:val="24"/>
          <w:szCs w:val="24"/>
        </w:rPr>
      </w:pPr>
      <w:r w:rsidRPr="00A978D5">
        <w:rPr>
          <w:rFonts w:ascii="Cambria" w:hAnsi="Cambria"/>
          <w:sz w:val="24"/>
          <w:szCs w:val="24"/>
        </w:rPr>
        <w:t>Przede wszystkim należy próbować, bo jeśli za pierwszym razem się nie uda to można wrócić na jakiś czas na wychowawczy,</w:t>
      </w:r>
      <w:r w:rsidR="001D6D80">
        <w:rPr>
          <w:rFonts w:ascii="Cambria" w:hAnsi="Cambria"/>
          <w:sz w:val="24"/>
          <w:szCs w:val="24"/>
        </w:rPr>
        <w:t xml:space="preserve"> </w:t>
      </w:r>
      <w:r w:rsidRPr="00A978D5">
        <w:rPr>
          <w:rFonts w:ascii="Cambria" w:hAnsi="Cambria"/>
          <w:sz w:val="24"/>
          <w:szCs w:val="24"/>
        </w:rPr>
        <w:t>aż dzieci – lub matki – „dorosną”</w:t>
      </w:r>
      <w:r w:rsidR="001D6D80">
        <w:rPr>
          <w:rFonts w:ascii="Cambria" w:hAnsi="Cambria"/>
          <w:sz w:val="24"/>
          <w:szCs w:val="24"/>
        </w:rPr>
        <w:t xml:space="preserve"> </w:t>
      </w:r>
      <w:r w:rsidRPr="00A978D5">
        <w:rPr>
          <w:rFonts w:ascii="Cambria" w:hAnsi="Cambria"/>
          <w:sz w:val="24"/>
          <w:szCs w:val="24"/>
        </w:rPr>
        <w:t xml:space="preserve">do wyjścia z domu. </w:t>
      </w:r>
    </w:p>
    <w:p w:rsidR="003C08C8" w:rsidRPr="003C08C8" w:rsidRDefault="0069433F" w:rsidP="00E256A9">
      <w:pPr>
        <w:shd w:val="clear" w:color="auto" w:fill="FFCC00"/>
        <w:spacing w:after="0"/>
        <w:jc w:val="both"/>
        <w:rPr>
          <w:rFonts w:ascii="Cambria" w:hAnsi="Cambria"/>
          <w:sz w:val="16"/>
          <w:szCs w:val="16"/>
        </w:rPr>
      </w:pPr>
      <w:r w:rsidRPr="00A978D5">
        <w:rPr>
          <w:rFonts w:ascii="Cambria" w:hAnsi="Cambria"/>
          <w:sz w:val="24"/>
          <w:szCs w:val="24"/>
        </w:rPr>
        <w:t xml:space="preserve">Ważna jest spokojna rozmowa z partnerem, z mężem – oni nie od razu są gotowi na to, </w:t>
      </w:r>
      <w:r w:rsidR="00FB6769">
        <w:rPr>
          <w:rFonts w:ascii="Cambria" w:hAnsi="Cambria"/>
          <w:sz w:val="24"/>
          <w:szCs w:val="24"/>
        </w:rPr>
        <w:br/>
      </w:r>
      <w:r w:rsidRPr="00A978D5">
        <w:rPr>
          <w:rFonts w:ascii="Cambria" w:hAnsi="Cambria"/>
          <w:sz w:val="24"/>
          <w:szCs w:val="24"/>
        </w:rPr>
        <w:t xml:space="preserve">żeby dzielić się opieką nad dziećmi, nie wierzą, że świetnie sobie dadzą radę. </w:t>
      </w:r>
      <w:r w:rsidR="003C08C8">
        <w:rPr>
          <w:rFonts w:ascii="Cambria" w:hAnsi="Cambria"/>
          <w:sz w:val="24"/>
          <w:szCs w:val="24"/>
        </w:rPr>
        <w:br/>
      </w:r>
    </w:p>
    <w:p w:rsidR="0069433F" w:rsidRPr="00A978D5" w:rsidRDefault="0069433F" w:rsidP="00E256A9">
      <w:pPr>
        <w:shd w:val="clear" w:color="auto" w:fill="FFCC00"/>
        <w:spacing w:after="0"/>
        <w:jc w:val="both"/>
        <w:rPr>
          <w:rFonts w:ascii="Cambria" w:hAnsi="Cambria"/>
          <w:sz w:val="24"/>
          <w:szCs w:val="24"/>
        </w:rPr>
      </w:pPr>
      <w:r w:rsidRPr="00A978D5">
        <w:rPr>
          <w:rFonts w:ascii="Cambria" w:hAnsi="Cambria"/>
          <w:sz w:val="24"/>
          <w:szCs w:val="24"/>
        </w:rPr>
        <w:t>Nie bójmy się zostawić na trochę naszych dzieci – nie jesteśmy niezastąpione, przez te kilka godzin naszej nieobecności dadzą sobie radę bez nas. A dla nas to też jest dobre, że nie siedzimy w czterech ścianach tylko z dzieckiem. To jest dobre i dla nas, i dla dziecka.</w:t>
      </w:r>
    </w:p>
    <w:p w:rsidR="0069433F" w:rsidRPr="00EB678C" w:rsidRDefault="0069433F" w:rsidP="0069433F">
      <w:pPr>
        <w:spacing w:after="0" w:line="360" w:lineRule="auto"/>
        <w:rPr>
          <w:b/>
          <w:sz w:val="24"/>
          <w:szCs w:val="24"/>
        </w:rPr>
      </w:pPr>
    </w:p>
    <w:p w:rsidR="00FB6769" w:rsidRDefault="00FB6769" w:rsidP="00FB6769">
      <w:pPr>
        <w:jc w:val="right"/>
        <w:rPr>
          <w:rFonts w:ascii="Cambria" w:hAnsi="Cambria"/>
          <w:color w:val="CC0000"/>
        </w:rPr>
      </w:pPr>
    </w:p>
    <w:p w:rsidR="00FB6769" w:rsidRDefault="00FB6769" w:rsidP="00FB6769">
      <w:pPr>
        <w:jc w:val="right"/>
        <w:rPr>
          <w:rFonts w:ascii="Cambria" w:hAnsi="Cambria"/>
          <w:color w:val="CC0000"/>
        </w:rPr>
      </w:pPr>
    </w:p>
    <w:p w:rsidR="00FB6769" w:rsidRPr="00FB6769" w:rsidRDefault="00F608AA" w:rsidP="00437573">
      <w:pPr>
        <w:jc w:val="right"/>
        <w:rPr>
          <w:rFonts w:ascii="Cambria" w:hAnsi="Cambria"/>
        </w:rPr>
      </w:pPr>
      <w:r w:rsidRPr="00F608AA">
        <w:rPr>
          <w:rFonts w:ascii="Cambria" w:hAnsi="Cambria"/>
          <w:noProof/>
          <w:lang w:eastAsia="pl-PL"/>
        </w:rPr>
        <mc:AlternateContent>
          <mc:Choice Requires="wps">
            <w:drawing>
              <wp:anchor distT="45720" distB="45720" distL="114300" distR="114300" simplePos="0" relativeHeight="251643904" behindDoc="0" locked="0" layoutInCell="1" allowOverlap="1">
                <wp:simplePos x="0" y="0"/>
                <wp:positionH relativeFrom="column">
                  <wp:posOffset>1575435</wp:posOffset>
                </wp:positionH>
                <wp:positionV relativeFrom="paragraph">
                  <wp:posOffset>5358765</wp:posOffset>
                </wp:positionV>
                <wp:extent cx="4791075" cy="342900"/>
                <wp:effectExtent l="0" t="0" r="9525" b="0"/>
                <wp:wrapSquare wrapText="bothSides"/>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1075" cy="342900"/>
                        </a:xfrm>
                        <a:prstGeom prst="rect">
                          <a:avLst/>
                        </a:prstGeom>
                        <a:solidFill>
                          <a:srgbClr val="FFFFFF"/>
                        </a:solidFill>
                        <a:ln w="9525">
                          <a:noFill/>
                          <a:miter lim="800000"/>
                          <a:headEnd/>
                          <a:tailEnd/>
                        </a:ln>
                      </wps:spPr>
                      <wps:txbx>
                        <w:txbxContent>
                          <w:p w:rsidR="00F608AA" w:rsidRDefault="00F608AA">
                            <w:r w:rsidRPr="00FB6769">
                              <w:rPr>
                                <w:rFonts w:ascii="Cambria" w:hAnsi="Cambria"/>
                                <w:color w:val="CC0000"/>
                              </w:rPr>
                              <w:t>Patrycja</w:t>
                            </w:r>
                            <w:r w:rsidR="00AA5A1B">
                              <w:rPr>
                                <w:rFonts w:ascii="Cambria" w:hAnsi="Cambria"/>
                                <w:color w:val="CC0000"/>
                              </w:rPr>
                              <w:t xml:space="preserve">: </w:t>
                            </w:r>
                            <w:r w:rsidR="00AA5A1B" w:rsidRPr="00AA5A1B">
                              <w:rPr>
                                <w:rFonts w:ascii="Cambria" w:hAnsi="Cambria"/>
                                <w:i/>
                                <w:color w:val="CC0000"/>
                              </w:rPr>
                              <w:t>Moja mama jest księgową, w pracy są pieski. Mama liczy na kalkulatorze.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Pole tekstowe 2" o:spid="_x0000_s1026" type="#_x0000_t202" style="position:absolute;left:0;text-align:left;margin-left:124.05pt;margin-top:421.95pt;width:377.25pt;height:27pt;z-index:251643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" stroked="f">
                <v:textbox>
                  <w:txbxContent>
                    <w:p w:rsidR="00F608AA" w:rsidRDefault="00F608AA">
                      <w:r w:rsidRPr="00FB6769">
                        <w:rPr>
                          <w:rFonts w:ascii="Cambria" w:hAnsi="Cambria"/>
                          <w:color w:val="CC0000"/>
                        </w:rPr>
                        <w:t>Patrycja</w:t>
                      </w:r>
                      <w:r w:rsidR="00AA5A1B">
                        <w:rPr>
                          <w:rFonts w:ascii="Cambria" w:hAnsi="Cambria"/>
                          <w:color w:val="CC0000"/>
                        </w:rPr>
                        <w:t xml:space="preserve">: </w:t>
                      </w:r>
                      <w:r w:rsidR="00AA5A1B" w:rsidRPr="00AA5A1B">
                        <w:rPr>
                          <w:rFonts w:ascii="Cambria" w:hAnsi="Cambria"/>
                          <w:i/>
                          <w:color w:val="CC0000"/>
                        </w:rPr>
                        <w:t>Moja mama jest księgową, w pracy są pieski. Mama liczy na kalkulatorze.</w:t>
                      </w:r>
                    </w:p>
                  </w:txbxContent>
                </v:textbox>
                <w10:wrap type="square"/>
              </v:shape>
            </w:pict>
          </mc:Fallback>
        </mc:AlternateContent>
      </w:r>
      <w:r>
        <w:rPr>
          <w:noProof/>
          <w:lang w:eastAsia="pl-PL"/>
        </w:rPr>
        <w:drawing>
          <wp:anchor distT="0" distB="0" distL="114300" distR="114300" simplePos="0" relativeHeight="251641856" behindDoc="0" locked="0" layoutInCell="1" allowOverlap="1">
            <wp:simplePos x="0" y="0"/>
            <wp:positionH relativeFrom="column">
              <wp:posOffset>-720090</wp:posOffset>
            </wp:positionH>
            <wp:positionV relativeFrom="paragraph">
              <wp:posOffset>825500</wp:posOffset>
            </wp:positionV>
            <wp:extent cx="7496175" cy="4896485"/>
            <wp:effectExtent l="0" t="0" r="9525" b="0"/>
            <wp:wrapSquare wrapText="bothSides"/>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atrycja.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496175" cy="4896485"/>
                    </a:xfrm>
                    <a:prstGeom prst="rect">
                      <a:avLst/>
                    </a:prstGeom>
                    <a:ln>
                      <a:noFill/>
                    </a:ln>
                  </pic:spPr>
                </pic:pic>
              </a:graphicData>
            </a:graphic>
            <wp14:sizeRelH relativeFrom="page">
              <wp14:pctWidth>0</wp14:pctWidth>
            </wp14:sizeRelH>
            <wp14:sizeRelV relativeFrom="page">
              <wp14:pctHeight>0</wp14:pctHeight>
            </wp14:sizeRelV>
          </wp:anchor>
        </w:drawing>
      </w:r>
      <w:r w:rsidR="00FB6769" w:rsidRPr="00FB6769">
        <w:rPr>
          <w:rFonts w:ascii="Cambria" w:hAnsi="Cambria"/>
        </w:rPr>
        <w:br w:type="page"/>
      </w:r>
    </w:p>
    <w:p w:rsidR="00A978D5" w:rsidRDefault="00A978D5" w:rsidP="00A978D5">
      <w:pPr>
        <w:pStyle w:val="Nagwek3"/>
      </w:pPr>
      <w:bookmarkStart w:id="5" w:name="_Toc517910345"/>
      <w:r w:rsidRPr="00E71E1E">
        <w:t xml:space="preserve">Rozmowa </w:t>
      </w:r>
      <w:r>
        <w:t xml:space="preserve">2: </w:t>
      </w:r>
      <w:r w:rsidR="00437573">
        <w:t>ANNA</w:t>
      </w:r>
      <w:bookmarkEnd w:id="5"/>
    </w:p>
    <w:p w:rsidR="00A978D5" w:rsidRPr="00FB6769" w:rsidRDefault="00A978D5" w:rsidP="00A978D5">
      <w:pPr>
        <w:spacing w:after="0" w:line="360" w:lineRule="auto"/>
        <w:rPr>
          <w:rFonts w:ascii="Calibri" w:hAnsi="Calibri"/>
          <w:color w:val="CC0000"/>
          <w:sz w:val="32"/>
        </w:rPr>
      </w:pPr>
      <w:r w:rsidRPr="00FB6769">
        <w:rPr>
          <w:rFonts w:ascii="Calibri" w:hAnsi="Calibri"/>
          <w:color w:val="CC0000"/>
          <w:sz w:val="32"/>
        </w:rPr>
        <w:t>Dla mnie praca zawodowa jest wpisana w tok życia</w:t>
      </w:r>
    </w:p>
    <w:p w:rsidR="00A978D5" w:rsidRPr="00A978D5" w:rsidRDefault="00A978D5" w:rsidP="00A978D5">
      <w:pPr>
        <w:spacing w:after="0" w:line="360" w:lineRule="auto"/>
        <w:rPr>
          <w:rFonts w:ascii="Cambria" w:eastAsia="Calibri" w:hAnsi="Cambria" w:cs="Calibri"/>
          <w:b/>
          <w:sz w:val="24"/>
        </w:rPr>
      </w:pPr>
    </w:p>
    <w:p w:rsidR="00465E12" w:rsidRDefault="00A978D5" w:rsidP="00DE1134">
      <w:pPr>
        <w:spacing w:line="360" w:lineRule="auto"/>
        <w:jc w:val="both"/>
        <w:rPr>
          <w:rFonts w:ascii="Cambria" w:eastAsia="Calibri" w:hAnsi="Cambria" w:cs="Calibri"/>
          <w:sz w:val="24"/>
        </w:rPr>
      </w:pPr>
      <w:r w:rsidRPr="00A978D5">
        <w:rPr>
          <w:rFonts w:ascii="Cambria" w:eastAsia="Calibri" w:hAnsi="Cambria" w:cs="Calibri"/>
          <w:sz w:val="24"/>
        </w:rPr>
        <w:t>Mam 34 lata. Mieszkam w gminie Cekcyn. Pracuję w administracji samorządowej. Z synami: Kamilem (lat 5,5) i Kacprem (lat 3,5) chodzę na spotkania Grup Zabawowych w Ludwichowie.</w:t>
      </w:r>
    </w:p>
    <w:p w:rsidR="00A978D5" w:rsidRPr="00A978D5" w:rsidRDefault="00A978D5" w:rsidP="00DE1134">
      <w:pPr>
        <w:spacing w:line="360" w:lineRule="auto"/>
        <w:jc w:val="both"/>
        <w:rPr>
          <w:rFonts w:ascii="Cambria" w:eastAsia="Calibri" w:hAnsi="Cambria" w:cs="Calibri"/>
          <w:sz w:val="24"/>
        </w:rPr>
      </w:pPr>
      <w:r w:rsidRPr="00A978D5">
        <w:rPr>
          <w:rFonts w:ascii="Cambria" w:eastAsia="Calibri" w:hAnsi="Cambria" w:cs="Calibri"/>
          <w:sz w:val="24"/>
        </w:rPr>
        <w:t xml:space="preserve">Dlaczego wróciłam do pracy? Pracowałam jeszcze zanim zdecydowałam się na macierzyństwo. Posiadanie dzieci wydawało mi się taką naturalną koleją rzeczy jak też i to, że najpierw trzeba być z dzieckiem, jak jest malutkie, bo to dla niego najlepsze, ale później trzeba wrócić do pracy. I to nie tylko ze względów finansowych, bo </w:t>
      </w:r>
      <w:r w:rsidRPr="00A978D5">
        <w:rPr>
          <w:rFonts w:ascii="Cambria" w:eastAsia="Calibri" w:hAnsi="Cambria" w:cs="Calibri"/>
          <w:b/>
          <w:sz w:val="24"/>
        </w:rPr>
        <w:t>dla mnie to jest w tok życia wpisane, że należy pracować, a nie tylko siedzieć z dzieckiem w domu.</w:t>
      </w:r>
      <w:r w:rsidRPr="00A978D5">
        <w:rPr>
          <w:rFonts w:ascii="Cambria" w:eastAsia="Calibri" w:hAnsi="Cambria" w:cs="Calibri"/>
          <w:sz w:val="24"/>
        </w:rPr>
        <w:t xml:space="preserve"> Ja sobie nie wyobrażam, że mogłabym cały czas pozostawać w domu. Więc dla mnie to było takie normalne, że po pewnym czasie wracam do pracy. Z pierwszym dzieckiem byłam w domu tylko pół roku i to mi się wydawało trochę za krótko. Z drug</w:t>
      </w:r>
      <w:r w:rsidR="00DE1134">
        <w:rPr>
          <w:rFonts w:ascii="Cambria" w:eastAsia="Calibri" w:hAnsi="Cambria" w:cs="Calibri"/>
          <w:sz w:val="24"/>
        </w:rPr>
        <w:t>im byłam rok na macierzyńskim i </w:t>
      </w:r>
      <w:r w:rsidRPr="00A978D5">
        <w:rPr>
          <w:rFonts w:ascii="Cambria" w:eastAsia="Calibri" w:hAnsi="Cambria" w:cs="Calibri"/>
          <w:sz w:val="24"/>
        </w:rPr>
        <w:t>wtedy już mi zaczynało brakować kontaktów z innymi ludźmi, niż tylko z mieszkańcami naszej małej wioski, czułam potrzebę zmiany.</w:t>
      </w:r>
    </w:p>
    <w:p w:rsidR="00A978D5" w:rsidRPr="00A978D5" w:rsidRDefault="00A978D5" w:rsidP="00DE1134">
      <w:pPr>
        <w:spacing w:line="360" w:lineRule="auto"/>
        <w:jc w:val="both"/>
        <w:rPr>
          <w:rFonts w:ascii="Cambria" w:eastAsia="Calibri" w:hAnsi="Cambria" w:cs="Calibri"/>
          <w:sz w:val="24"/>
        </w:rPr>
      </w:pPr>
      <w:r w:rsidRPr="00A978D5">
        <w:rPr>
          <w:rFonts w:ascii="Cambria" w:eastAsia="Calibri" w:hAnsi="Cambria" w:cs="Calibri"/>
          <w:sz w:val="24"/>
        </w:rPr>
        <w:t>Chłopcy już chodzą do przedszkola, starszy za rok pójdzie do szkoły</w:t>
      </w:r>
      <w:r w:rsidR="00DE1134">
        <w:rPr>
          <w:rFonts w:ascii="Cambria" w:eastAsia="Calibri" w:hAnsi="Cambria" w:cs="Calibri"/>
          <w:b/>
          <w:sz w:val="24"/>
        </w:rPr>
        <w:t>. Czas tak szybko leci, a </w:t>
      </w:r>
      <w:r w:rsidRPr="00A978D5">
        <w:rPr>
          <w:rFonts w:ascii="Cambria" w:eastAsia="Calibri" w:hAnsi="Cambria" w:cs="Calibri"/>
          <w:b/>
          <w:sz w:val="24"/>
        </w:rPr>
        <w:t xml:space="preserve">im dłuższa przerwa tym trudniej znaleźć taką pracę, która by satysfakcjonowała. Im dłuższa przerwa w pracy tym trudniej potem się wciągnąć. </w:t>
      </w:r>
    </w:p>
    <w:p w:rsidR="00A978D5" w:rsidRPr="00A978D5" w:rsidRDefault="00A978D5" w:rsidP="00DE1134">
      <w:pPr>
        <w:spacing w:line="360" w:lineRule="auto"/>
        <w:jc w:val="both"/>
        <w:rPr>
          <w:rFonts w:ascii="Cambria" w:eastAsia="Calibri" w:hAnsi="Cambria" w:cs="Calibri"/>
          <w:sz w:val="24"/>
        </w:rPr>
      </w:pPr>
      <w:r w:rsidRPr="00A978D5">
        <w:rPr>
          <w:rFonts w:ascii="Cambria" w:eastAsia="Calibri" w:hAnsi="Cambria" w:cs="Calibri"/>
          <w:sz w:val="24"/>
        </w:rPr>
        <w:t xml:space="preserve">Drugą ważną rzeczą, która pomogła mi wrócić do pracy było to, że miałam z kim pozostawić najpierw jednego, potem drugiego synka. Zostawali z dziadkami, konkretnie z babcią – moją teściową, w razie potrzeby pomaga nam też moja mama i siostra. Więc tu miałam mniejszy dylemat – nie było mi tak ciężko, jakbym miała zostawić dzieci z kimś obcym. Tak się dobrze składa, że mieszkamy z teściami, więc chłopcy zostawali w swoim miejscu – nie musiałam ich rano wybudzać, bo trzeba szybko wstać, żeby zdążyć ich zawieźć do jakiejś niani, opiekunki czy żłobka, tylko byli cały czas na miejscu, u siebie. </w:t>
      </w:r>
    </w:p>
    <w:p w:rsidR="00A978D5" w:rsidRPr="00A978D5" w:rsidRDefault="00A978D5" w:rsidP="00DE1134">
      <w:pPr>
        <w:spacing w:line="360" w:lineRule="auto"/>
        <w:jc w:val="both"/>
        <w:rPr>
          <w:rFonts w:ascii="Cambria" w:eastAsia="Calibri" w:hAnsi="Cambria" w:cs="Calibri"/>
          <w:sz w:val="24"/>
        </w:rPr>
      </w:pPr>
      <w:r w:rsidRPr="00A978D5">
        <w:rPr>
          <w:rFonts w:ascii="Cambria" w:eastAsia="Calibri" w:hAnsi="Cambria" w:cs="Calibri"/>
          <w:sz w:val="24"/>
        </w:rPr>
        <w:t>Przy pierwszym dziecku było mi trochę żal, że zostaje beze mnie, tylko z babcią, więc jak wracałam z pracy, to już cały czas poświęcałam synowi. Z drugim synkiem nie miałam tego problemu, już się trochę oswoiłam, już było mi łatwiej. Tylko organizacyjnie było ciężej – trzeba było rano wcześniej wstać, żeby wszystko przygotować, bardziej się spiąć, zmobilizować, trochę szybciej pomyśleć o tym, co przygotować na następny dzień. Innych większych trudności nie pamiętam. Ja mam budzik ustawiony na 6. rano, ale staram się wstawać chociaż o 5 minut wcześniej, bo moje chłopaki czasem zaczynają wymyślać: a to nie ta bluzka, a to nie ta kurtka, nie te buty albo sobie porozmawiać o ważnych rzeczach i zawsze tego czasu brakuje.</w:t>
      </w:r>
    </w:p>
    <w:p w:rsidR="00A978D5" w:rsidRPr="00A978D5" w:rsidRDefault="00A978D5" w:rsidP="00DE1134">
      <w:pPr>
        <w:spacing w:line="360" w:lineRule="auto"/>
        <w:jc w:val="both"/>
        <w:rPr>
          <w:rFonts w:ascii="Cambria" w:eastAsia="Calibri" w:hAnsi="Cambria" w:cs="Calibri"/>
          <w:sz w:val="24"/>
        </w:rPr>
      </w:pPr>
      <w:r w:rsidRPr="00A978D5">
        <w:rPr>
          <w:rFonts w:ascii="Cambria" w:eastAsia="Calibri" w:hAnsi="Cambria" w:cs="Calibri"/>
          <w:sz w:val="24"/>
        </w:rPr>
        <w:t>To nie jest tak, że wszystko robię sama. Mąż dużo pracuje, ale j</w:t>
      </w:r>
      <w:r w:rsidR="00DE1134">
        <w:rPr>
          <w:rFonts w:ascii="Cambria" w:eastAsia="Calibri" w:hAnsi="Cambria" w:cs="Calibri"/>
          <w:sz w:val="24"/>
        </w:rPr>
        <w:t>ak jest w domu, to włącza się w </w:t>
      </w:r>
      <w:r w:rsidRPr="00A978D5">
        <w:rPr>
          <w:rFonts w:ascii="Cambria" w:eastAsia="Calibri" w:hAnsi="Cambria" w:cs="Calibri"/>
          <w:sz w:val="24"/>
        </w:rPr>
        <w:t xml:space="preserve">opiekę nad chłopcami. Jak dzieci były małe, zmieniał im pieluchy, kąpał – nie miał z tym problemu. Do dzisiaj, jeśli jest w domu, chłopcy uwielbiają z nim spędzać czas. I wtedy to już jest tylko tata. Mąż ma taką pracę, że częściej go w domu nie ma, niż jest, więc jak już jest, dzieciaki nie pozwolą, żeby on zajmował się czymś innym. To jest ich wspólny czas. </w:t>
      </w:r>
    </w:p>
    <w:p w:rsidR="00A978D5" w:rsidRPr="00A978D5" w:rsidRDefault="00A978D5" w:rsidP="00DE1134">
      <w:pPr>
        <w:spacing w:after="0" w:line="360" w:lineRule="auto"/>
        <w:jc w:val="both"/>
        <w:rPr>
          <w:rFonts w:ascii="Cambria" w:eastAsia="Calibri" w:hAnsi="Cambria" w:cs="Calibri"/>
          <w:sz w:val="24"/>
        </w:rPr>
      </w:pPr>
      <w:r w:rsidRPr="00A978D5">
        <w:rPr>
          <w:rFonts w:ascii="Cambria" w:eastAsia="Calibri" w:hAnsi="Cambria" w:cs="Calibri"/>
          <w:sz w:val="24"/>
        </w:rPr>
        <w:t>Dużo pomagają mi również moi rodzice, zawsze gdy potrzebuje coś załatwić czy nawet pojechać na dłuższe zakupy, mogę zostawić chłopaków u nich. Dzieciaki bardzo chętnie spędzają czas z dziadkami.</w:t>
      </w:r>
    </w:p>
    <w:p w:rsidR="00A978D5" w:rsidRPr="00A978D5" w:rsidRDefault="00A978D5" w:rsidP="00A978D5">
      <w:pPr>
        <w:spacing w:after="0" w:line="360" w:lineRule="auto"/>
        <w:rPr>
          <w:rFonts w:ascii="Cambria" w:eastAsia="Calibri" w:hAnsi="Cambria" w:cs="Calibri"/>
          <w:sz w:val="24"/>
        </w:rPr>
      </w:pPr>
    </w:p>
    <w:p w:rsidR="00171054" w:rsidRDefault="00171054" w:rsidP="00FB6769">
      <w:pPr>
        <w:spacing w:after="0" w:line="360" w:lineRule="auto"/>
        <w:jc w:val="right"/>
        <w:rPr>
          <w:rFonts w:ascii="Cambria" w:hAnsi="Cambria"/>
          <w:color w:val="CC0000"/>
          <w:sz w:val="24"/>
          <w:szCs w:val="24"/>
        </w:rPr>
      </w:pPr>
      <w:r w:rsidRPr="006F5E45">
        <w:rPr>
          <w:rFonts w:ascii="Cambria" w:hAnsi="Cambria"/>
          <w:b/>
          <w:color w:val="CC0000"/>
          <w:sz w:val="24"/>
          <w:szCs w:val="24"/>
        </w:rPr>
        <w:t>GRUPY ZABAWOWE – refleksje</w:t>
      </w:r>
      <w:r w:rsidRPr="00FB6769">
        <w:rPr>
          <w:rFonts w:ascii="Cambria" w:hAnsi="Cambria"/>
          <w:color w:val="CC0000"/>
          <w:sz w:val="24"/>
          <w:szCs w:val="24"/>
        </w:rPr>
        <w:t xml:space="preserve"> </w:t>
      </w:r>
    </w:p>
    <w:p w:rsidR="00A978D5" w:rsidRPr="00FB6769" w:rsidRDefault="00A978D5" w:rsidP="00171054">
      <w:pPr>
        <w:spacing w:before="0" w:after="0" w:line="360" w:lineRule="auto"/>
        <w:jc w:val="right"/>
        <w:rPr>
          <w:rFonts w:ascii="Cambria" w:hAnsi="Cambria"/>
          <w:color w:val="CC0000"/>
          <w:sz w:val="24"/>
          <w:szCs w:val="24"/>
        </w:rPr>
      </w:pPr>
      <w:r w:rsidRPr="00FB6769">
        <w:rPr>
          <w:rFonts w:ascii="Cambria" w:hAnsi="Cambria"/>
          <w:color w:val="CC0000"/>
          <w:sz w:val="24"/>
          <w:szCs w:val="24"/>
        </w:rPr>
        <w:t xml:space="preserve">Co nam dają spotkania Grup Zabawowych? </w:t>
      </w:r>
    </w:p>
    <w:p w:rsidR="00A978D5" w:rsidRPr="00FB6769" w:rsidRDefault="00A978D5" w:rsidP="00171054">
      <w:pPr>
        <w:spacing w:before="0" w:after="0" w:line="360" w:lineRule="auto"/>
        <w:jc w:val="right"/>
        <w:rPr>
          <w:rFonts w:ascii="Cambria" w:hAnsi="Cambria"/>
          <w:color w:val="CC0000"/>
          <w:sz w:val="24"/>
          <w:szCs w:val="24"/>
        </w:rPr>
      </w:pPr>
      <w:r w:rsidRPr="00FB6769">
        <w:rPr>
          <w:rFonts w:ascii="Cambria" w:hAnsi="Cambria"/>
          <w:color w:val="CC0000"/>
          <w:sz w:val="24"/>
          <w:szCs w:val="24"/>
        </w:rPr>
        <w:t xml:space="preserve">Chłopcy się integrują z innymi mieszkańcami, innymi dziećmi. Bardzo lubią te różne zabawy, chętnie chodzą, nawet jak mi się czasem nie chce, mówią: nie, mama, musimy iść. Lubią zwłaszcza kontakt z dziećmi, bo tak naprawdę w naszej wiosce czasem się z kimś spotykamy, ale na zajęciach Grupy jest więcej czasu, żeby się ze sobą pobawić, lepiej się poznać. </w:t>
      </w:r>
      <w:r w:rsidR="00171054">
        <w:rPr>
          <w:rFonts w:ascii="Cambria" w:hAnsi="Cambria"/>
          <w:color w:val="CC0000"/>
          <w:sz w:val="24"/>
          <w:szCs w:val="24"/>
        </w:rPr>
        <w:br/>
      </w:r>
      <w:r w:rsidRPr="00FB6769">
        <w:rPr>
          <w:rFonts w:ascii="Cambria" w:hAnsi="Cambria"/>
          <w:color w:val="CC0000"/>
          <w:sz w:val="24"/>
          <w:szCs w:val="24"/>
        </w:rPr>
        <w:t>A my – matki – możemy wtedy usiąść, wymienić się doświadczeniami, popatrzeć na nasze dzieci, chwilę odpocząć,</w:t>
      </w:r>
      <w:r w:rsidR="001D6D80" w:rsidRPr="00FB6769">
        <w:rPr>
          <w:rFonts w:ascii="Cambria" w:hAnsi="Cambria"/>
          <w:color w:val="CC0000"/>
          <w:sz w:val="24"/>
          <w:szCs w:val="24"/>
        </w:rPr>
        <w:t xml:space="preserve"> </w:t>
      </w:r>
      <w:r w:rsidRPr="00FB6769">
        <w:rPr>
          <w:rFonts w:ascii="Cambria" w:hAnsi="Cambria"/>
          <w:color w:val="CC0000"/>
          <w:sz w:val="24"/>
          <w:szCs w:val="24"/>
        </w:rPr>
        <w:t xml:space="preserve">ale też się z nimi pobawić. Mamy wtedy ten czas zarezerwowany wyłącznie dla naszych dzieci, nie myślimy o tym, co tam w domu jest do zrobienia. </w:t>
      </w:r>
      <w:r w:rsidR="00171054">
        <w:rPr>
          <w:rFonts w:ascii="Cambria" w:hAnsi="Cambria"/>
          <w:color w:val="CC0000"/>
          <w:sz w:val="24"/>
          <w:szCs w:val="24"/>
        </w:rPr>
        <w:br/>
      </w:r>
      <w:r w:rsidRPr="00FB6769">
        <w:rPr>
          <w:rFonts w:ascii="Cambria" w:hAnsi="Cambria"/>
          <w:color w:val="CC0000"/>
          <w:sz w:val="24"/>
          <w:szCs w:val="24"/>
        </w:rPr>
        <w:t xml:space="preserve">Jak jesteśmy w domu, to często zamiast zabawy z dziećmi wybieramy na przykład prasowanie. W Grupie Zabawowej jest tak, że spędzamy czas tylko z naszymi dziećmi i to jest w 100% czas poświęcony tylko dla nich. Nasza animatorka ma ciekawe pomysły, </w:t>
      </w:r>
      <w:r w:rsidR="00171054">
        <w:rPr>
          <w:rFonts w:ascii="Cambria" w:hAnsi="Cambria"/>
          <w:color w:val="CC0000"/>
          <w:sz w:val="24"/>
          <w:szCs w:val="24"/>
        </w:rPr>
        <w:br/>
      </w:r>
      <w:r w:rsidRPr="00FB6769">
        <w:rPr>
          <w:rFonts w:ascii="Cambria" w:hAnsi="Cambria"/>
          <w:color w:val="CC0000"/>
          <w:sz w:val="24"/>
          <w:szCs w:val="24"/>
        </w:rPr>
        <w:t>zajęcia są zawsze bardzo interesujące.</w:t>
      </w:r>
    </w:p>
    <w:p w:rsidR="00A978D5" w:rsidRPr="00A978D5" w:rsidRDefault="00A978D5" w:rsidP="00A978D5">
      <w:pPr>
        <w:spacing w:after="0" w:line="360" w:lineRule="auto"/>
        <w:rPr>
          <w:rFonts w:ascii="Cambria" w:eastAsia="Calibri" w:hAnsi="Cambria" w:cs="Calibri"/>
          <w:sz w:val="24"/>
        </w:rPr>
      </w:pPr>
    </w:p>
    <w:p w:rsidR="00A978D5" w:rsidRPr="00FB6769" w:rsidRDefault="00A978D5" w:rsidP="001B1C7B">
      <w:pPr>
        <w:shd w:val="clear" w:color="auto" w:fill="FFC000"/>
        <w:spacing w:after="0" w:line="360" w:lineRule="auto"/>
        <w:rPr>
          <w:rFonts w:ascii="Cambria" w:hAnsi="Cambria"/>
          <w:b/>
          <w:sz w:val="24"/>
          <w:szCs w:val="24"/>
        </w:rPr>
      </w:pPr>
      <w:r w:rsidRPr="00FB6769">
        <w:rPr>
          <w:rFonts w:ascii="Cambria" w:hAnsi="Cambria"/>
          <w:b/>
          <w:sz w:val="24"/>
          <w:szCs w:val="24"/>
        </w:rPr>
        <w:t>ZŁOTE RADY</w:t>
      </w:r>
    </w:p>
    <w:p w:rsidR="00A978D5" w:rsidRPr="00FB6769" w:rsidRDefault="00A978D5" w:rsidP="00DE1134">
      <w:pPr>
        <w:shd w:val="clear" w:color="auto" w:fill="FFC000"/>
        <w:spacing w:after="0" w:line="360" w:lineRule="auto"/>
        <w:jc w:val="both"/>
        <w:rPr>
          <w:rFonts w:ascii="Cambria" w:hAnsi="Cambria"/>
          <w:sz w:val="24"/>
          <w:szCs w:val="24"/>
        </w:rPr>
      </w:pPr>
      <w:r w:rsidRPr="00FB6769">
        <w:rPr>
          <w:rFonts w:ascii="Cambria" w:hAnsi="Cambria"/>
          <w:sz w:val="24"/>
          <w:szCs w:val="24"/>
        </w:rPr>
        <w:t xml:space="preserve">Każdy musi wypracować swój system. Bardzo ważna jest dobra organizacja: najlepiej wieczorem przygotować rzeczy na rano i wstać 5 minut przed budzikiem – żeby na wszelki wypadek mieć rezerwę czasową, gdyby poranne obowiązki zajęły dzieciom więcej czasu niż zwykle. Nie wahać się prosić o pomoc bliskich np. dziadków </w:t>
      </w:r>
      <w:r w:rsidR="00FB6769">
        <w:rPr>
          <w:rFonts w:ascii="Cambria" w:hAnsi="Cambria"/>
          <w:sz w:val="24"/>
          <w:szCs w:val="24"/>
        </w:rPr>
        <w:t>–</w:t>
      </w:r>
      <w:r w:rsidRPr="00FB6769">
        <w:rPr>
          <w:rFonts w:ascii="Cambria" w:hAnsi="Cambria"/>
          <w:sz w:val="24"/>
          <w:szCs w:val="24"/>
        </w:rPr>
        <w:t xml:space="preserve"> oni chętnie spędzą trochę czasu z wnukami a my spokojnie bez stresu załatwimy to co mamy do załatwienia.</w:t>
      </w:r>
    </w:p>
    <w:p w:rsidR="00FB6769" w:rsidRDefault="00FB6769">
      <w:pPr>
        <w:rPr>
          <w:rFonts w:ascii="Calibri" w:hAnsi="Calibri"/>
          <w:caps/>
          <w:color w:val="CC0000"/>
          <w:sz w:val="32"/>
        </w:rPr>
      </w:pPr>
      <w:r>
        <w:br w:type="page"/>
      </w:r>
    </w:p>
    <w:p w:rsidR="007E4839" w:rsidRDefault="007E4839" w:rsidP="007E4839">
      <w:pPr>
        <w:pStyle w:val="Nagwek3"/>
      </w:pPr>
      <w:bookmarkStart w:id="6" w:name="_Toc517910346"/>
      <w:r w:rsidRPr="00E71E1E">
        <w:t xml:space="preserve">Rozmowa </w:t>
      </w:r>
      <w:r>
        <w:t xml:space="preserve">3: </w:t>
      </w:r>
      <w:r w:rsidR="00437573">
        <w:t>DOMINIKA</w:t>
      </w:r>
      <w:bookmarkEnd w:id="6"/>
    </w:p>
    <w:p w:rsidR="007E4839" w:rsidRPr="00FB6769" w:rsidRDefault="007E4839" w:rsidP="007E4839">
      <w:pPr>
        <w:pStyle w:val="NormalnyWeb"/>
        <w:spacing w:before="0" w:beforeAutospacing="0" w:after="0" w:afterAutospacing="0" w:line="360" w:lineRule="auto"/>
        <w:rPr>
          <w:rFonts w:eastAsiaTheme="minorEastAsia" w:cstheme="minorBidi"/>
          <w:color w:val="CC0000"/>
          <w:sz w:val="32"/>
          <w:szCs w:val="20"/>
        </w:rPr>
      </w:pPr>
      <w:r w:rsidRPr="00FB6769">
        <w:rPr>
          <w:rFonts w:eastAsiaTheme="minorEastAsia" w:cstheme="minorBidi"/>
          <w:color w:val="CC0000"/>
          <w:sz w:val="32"/>
          <w:szCs w:val="20"/>
        </w:rPr>
        <w:t>Praca to dla mnie samorozwój</w:t>
      </w:r>
    </w:p>
    <w:p w:rsidR="007E4839" w:rsidRPr="007E4839" w:rsidRDefault="007E4839" w:rsidP="007E4839">
      <w:pPr>
        <w:pStyle w:val="NormalnyWeb"/>
        <w:spacing w:before="0" w:beforeAutospacing="0" w:after="0" w:afterAutospacing="0" w:line="360" w:lineRule="auto"/>
        <w:rPr>
          <w:rFonts w:ascii="Cambria" w:hAnsi="Cambria" w:cstheme="minorHAnsi"/>
          <w:sz w:val="24"/>
          <w:szCs w:val="24"/>
        </w:rPr>
      </w:pPr>
      <w:r w:rsidRPr="007E4839">
        <w:rPr>
          <w:rFonts w:ascii="Cambria" w:hAnsi="Cambria" w:cstheme="minorHAnsi"/>
          <w:sz w:val="24"/>
          <w:szCs w:val="24"/>
        </w:rPr>
        <w:t> </w:t>
      </w:r>
    </w:p>
    <w:p w:rsidR="007E4839" w:rsidRPr="007E4839" w:rsidRDefault="007E4839" w:rsidP="00DE1134">
      <w:pPr>
        <w:pStyle w:val="NormalnyWeb"/>
        <w:spacing w:before="0" w:beforeAutospacing="0" w:after="240" w:afterAutospacing="0" w:line="360" w:lineRule="auto"/>
        <w:jc w:val="both"/>
        <w:rPr>
          <w:rFonts w:ascii="Cambria" w:hAnsi="Cambria" w:cstheme="minorHAnsi"/>
          <w:sz w:val="24"/>
          <w:szCs w:val="24"/>
        </w:rPr>
      </w:pPr>
      <w:r w:rsidRPr="007E4839">
        <w:rPr>
          <w:rFonts w:ascii="Cambria" w:hAnsi="Cambria" w:cstheme="minorHAnsi"/>
          <w:sz w:val="24"/>
          <w:szCs w:val="24"/>
        </w:rPr>
        <w:t>Mam 33 lata. Jestem analitykiem, pracuję na co dzień w bankowości. Razem z synkiem Jasiem chodzę na zajęcia Grup Zabawowych w Buku.</w:t>
      </w:r>
    </w:p>
    <w:p w:rsidR="007E4839" w:rsidRPr="007E4839" w:rsidRDefault="007E4839" w:rsidP="00DE1134">
      <w:pPr>
        <w:pStyle w:val="NormalnyWeb"/>
        <w:spacing w:before="0" w:beforeAutospacing="0" w:after="240" w:afterAutospacing="0" w:line="360" w:lineRule="auto"/>
        <w:jc w:val="both"/>
        <w:rPr>
          <w:rFonts w:ascii="Cambria" w:hAnsi="Cambria" w:cstheme="minorHAnsi"/>
          <w:sz w:val="24"/>
          <w:szCs w:val="24"/>
        </w:rPr>
      </w:pPr>
      <w:r w:rsidRPr="007E4839">
        <w:rPr>
          <w:rFonts w:ascii="Cambria" w:hAnsi="Cambria" w:cstheme="minorHAnsi"/>
          <w:sz w:val="24"/>
          <w:szCs w:val="24"/>
        </w:rPr>
        <w:t xml:space="preserve">Po urodzeniu i odchowaniu Jasia szybko wróciłam do zawodu. </w:t>
      </w:r>
      <w:r w:rsidRPr="007E4839">
        <w:rPr>
          <w:rFonts w:ascii="Cambria" w:hAnsi="Cambria" w:cstheme="minorHAnsi"/>
          <w:b/>
          <w:sz w:val="24"/>
          <w:szCs w:val="24"/>
        </w:rPr>
        <w:t xml:space="preserve">Praca to dla mnie samorozwój, </w:t>
      </w:r>
      <w:r w:rsidRPr="007E4839">
        <w:rPr>
          <w:rFonts w:ascii="Cambria" w:hAnsi="Cambria" w:cstheme="minorHAnsi"/>
          <w:sz w:val="24"/>
          <w:szCs w:val="24"/>
        </w:rPr>
        <w:t xml:space="preserve">dlatego jest tak ważna. Z tym powrotem nie miałam trudności. Prawie natychmiast odnalazłam się w tej „nowej – starej” rzeczywistości zawodowej. </w:t>
      </w:r>
    </w:p>
    <w:p w:rsidR="007E4839" w:rsidRPr="007E4839" w:rsidRDefault="007E4839" w:rsidP="00DE1134">
      <w:pPr>
        <w:pStyle w:val="NormalnyWeb"/>
        <w:spacing w:before="0" w:beforeAutospacing="0" w:after="240" w:afterAutospacing="0" w:line="360" w:lineRule="auto"/>
        <w:jc w:val="both"/>
        <w:rPr>
          <w:rFonts w:ascii="Cambria" w:hAnsi="Cambria" w:cstheme="minorHAnsi"/>
          <w:sz w:val="24"/>
          <w:szCs w:val="24"/>
        </w:rPr>
      </w:pPr>
      <w:r w:rsidRPr="007E4839">
        <w:rPr>
          <w:rFonts w:ascii="Cambria" w:hAnsi="Cambria" w:cstheme="minorHAnsi"/>
          <w:sz w:val="24"/>
          <w:szCs w:val="24"/>
        </w:rPr>
        <w:t xml:space="preserve">Trochę trudniej było z myśleniem o „powrocie” w kontekście mojego syna. Zanim podjęłam decyzję o powrocie do pracy, najbardziej bałam się rozłąki z Jasiem. Okazało się jednak, że to tylko moje obawy, bo Jaś zniósł zmianę niezwykle łatwo. Szybko przywykł do nowej sytuacji. </w:t>
      </w:r>
    </w:p>
    <w:p w:rsidR="007E4839" w:rsidRPr="007E4839" w:rsidRDefault="007E4839" w:rsidP="00DE1134">
      <w:pPr>
        <w:pStyle w:val="NormalnyWeb"/>
        <w:spacing w:before="0" w:beforeAutospacing="0" w:after="240" w:afterAutospacing="0" w:line="360" w:lineRule="auto"/>
        <w:jc w:val="both"/>
        <w:rPr>
          <w:rFonts w:ascii="Cambria" w:hAnsi="Cambria" w:cstheme="minorHAnsi"/>
          <w:sz w:val="24"/>
          <w:szCs w:val="24"/>
        </w:rPr>
      </w:pPr>
      <w:r w:rsidRPr="007E4839">
        <w:rPr>
          <w:rFonts w:ascii="Cambria" w:hAnsi="Cambria" w:cstheme="minorHAnsi"/>
          <w:sz w:val="24"/>
          <w:szCs w:val="24"/>
        </w:rPr>
        <w:t>Bałam się też tego, że nie będę miała wpływu na wychowanie i rozwój Jasia, bo tym zajmie się teraz babcia, która będzie przebywać z nim przez większą część dnia. Teraz jednak odczuwam dużą satysfakcj</w:t>
      </w:r>
      <w:r w:rsidR="00F608AA">
        <w:rPr>
          <w:rFonts w:ascii="Cambria" w:hAnsi="Cambria" w:cstheme="minorHAnsi"/>
          <w:sz w:val="24"/>
          <w:szCs w:val="24"/>
        </w:rPr>
        <w:t>ę</w:t>
      </w:r>
      <w:r w:rsidRPr="007E4839">
        <w:rPr>
          <w:rFonts w:ascii="Cambria" w:hAnsi="Cambria" w:cstheme="minorHAnsi"/>
          <w:sz w:val="24"/>
          <w:szCs w:val="24"/>
        </w:rPr>
        <w:t xml:space="preserve"> z bycia z Jasiem, bo przebywanie z nim, w</w:t>
      </w:r>
      <w:r w:rsidR="00DE1134">
        <w:rPr>
          <w:rFonts w:ascii="Cambria" w:hAnsi="Cambria" w:cstheme="minorHAnsi"/>
          <w:sz w:val="24"/>
          <w:szCs w:val="24"/>
        </w:rPr>
        <w:t>spólne zabawy przeplatają się z </w:t>
      </w:r>
      <w:r w:rsidRPr="007E4839">
        <w:rPr>
          <w:rFonts w:ascii="Cambria" w:hAnsi="Cambria" w:cstheme="minorHAnsi"/>
          <w:sz w:val="24"/>
          <w:szCs w:val="24"/>
        </w:rPr>
        <w:t>rutyną dnia codziennego. Wiem, że gdy wrócę do domu z pracy, zawsze mamy wspólny czas dla siebie.</w:t>
      </w:r>
    </w:p>
    <w:p w:rsidR="007E4839" w:rsidRPr="007E4839" w:rsidRDefault="00F608AA" w:rsidP="00DE1134">
      <w:pPr>
        <w:pStyle w:val="NormalnyWeb"/>
        <w:spacing w:before="0" w:beforeAutospacing="0" w:after="240" w:afterAutospacing="0" w:line="360" w:lineRule="auto"/>
        <w:jc w:val="both"/>
        <w:rPr>
          <w:rFonts w:ascii="Cambria" w:hAnsi="Cambria" w:cstheme="minorHAnsi"/>
          <w:b/>
          <w:sz w:val="24"/>
          <w:szCs w:val="24"/>
        </w:rPr>
      </w:pPr>
      <w:r>
        <w:rPr>
          <w:rFonts w:ascii="Cambria" w:hAnsi="Cambria" w:cstheme="minorHAnsi"/>
          <w:b/>
          <w:sz w:val="24"/>
          <w:szCs w:val="24"/>
        </w:rPr>
        <w:t>Z perspektywy czasu</w:t>
      </w:r>
      <w:r w:rsidR="007E4839" w:rsidRPr="007E4839">
        <w:rPr>
          <w:rFonts w:ascii="Cambria" w:hAnsi="Cambria" w:cstheme="minorHAnsi"/>
          <w:b/>
          <w:sz w:val="24"/>
          <w:szCs w:val="24"/>
        </w:rPr>
        <w:t xml:space="preserve"> uważam, że powrót do pracy był bardzo dobra decyzją. Wiem, że</w:t>
      </w:r>
      <w:r>
        <w:rPr>
          <w:rFonts w:ascii="Cambria" w:hAnsi="Cambria" w:cstheme="minorHAnsi"/>
          <w:b/>
          <w:sz w:val="24"/>
          <w:szCs w:val="24"/>
        </w:rPr>
        <w:t> </w:t>
      </w:r>
      <w:r w:rsidR="007E4839" w:rsidRPr="007E4839">
        <w:rPr>
          <w:rFonts w:ascii="Cambria" w:hAnsi="Cambria" w:cstheme="minorHAnsi"/>
          <w:b/>
          <w:sz w:val="24"/>
          <w:szCs w:val="24"/>
        </w:rPr>
        <w:t>mam mamę, która służy mi pomocą. Dzięki temu mogę wypracowywać ścieżkę swojej kariery zawodowej. Wiem też, że dzieci łatwo i szybko adaptują się do nowych sytuacji.</w:t>
      </w:r>
    </w:p>
    <w:p w:rsidR="007E4839" w:rsidRDefault="007E4839" w:rsidP="00DE1134">
      <w:pPr>
        <w:pStyle w:val="NormalnyWeb"/>
        <w:spacing w:before="0" w:beforeAutospacing="0" w:after="0" w:afterAutospacing="0" w:line="360" w:lineRule="auto"/>
        <w:jc w:val="both"/>
        <w:rPr>
          <w:rFonts w:ascii="Cambria" w:hAnsi="Cambria" w:cstheme="minorHAnsi"/>
          <w:sz w:val="24"/>
          <w:szCs w:val="24"/>
        </w:rPr>
      </w:pPr>
      <w:r w:rsidRPr="007E4839">
        <w:rPr>
          <w:rFonts w:ascii="Cambria" w:hAnsi="Cambria" w:cstheme="minorHAnsi"/>
          <w:sz w:val="24"/>
          <w:szCs w:val="24"/>
        </w:rPr>
        <w:t>Ostatnio mam trochę więcej wolnego czasu, wiem że muszę dbać o siebie, aby być dobrą mamą i dobrą żoną – dlatego zaczęłam chodzić na zajęcia „Zdrowy kręgosłup”. Gdy Jasiu skończył półtora roku, zdecydowałam się na udział w zajęciach Grup Zabawowych. Chciałam aby przebywał w grupie rówieśników i żeby potem łatwiej zadomowił się w przedszkolu.</w:t>
      </w:r>
    </w:p>
    <w:p w:rsidR="007E4839" w:rsidRPr="007E4839" w:rsidRDefault="007E4839" w:rsidP="00DE1134">
      <w:pPr>
        <w:pStyle w:val="NormalnyWeb"/>
        <w:spacing w:before="0" w:beforeAutospacing="0" w:after="0" w:afterAutospacing="0" w:line="360" w:lineRule="auto"/>
        <w:jc w:val="both"/>
        <w:rPr>
          <w:rFonts w:ascii="Cambria" w:hAnsi="Cambria" w:cstheme="minorHAnsi"/>
          <w:sz w:val="24"/>
          <w:szCs w:val="24"/>
        </w:rPr>
      </w:pPr>
    </w:p>
    <w:p w:rsidR="007E4839" w:rsidRPr="007E4839" w:rsidRDefault="007E4839" w:rsidP="00DE1134">
      <w:pPr>
        <w:pStyle w:val="NormalnyWeb"/>
        <w:shd w:val="clear" w:color="auto" w:fill="FFCC00"/>
        <w:spacing w:before="0" w:beforeAutospacing="0" w:after="0" w:afterAutospacing="0" w:line="360" w:lineRule="auto"/>
        <w:jc w:val="both"/>
        <w:rPr>
          <w:rFonts w:ascii="Cambria" w:hAnsi="Cambria" w:cstheme="minorHAnsi"/>
          <w:b/>
          <w:sz w:val="24"/>
          <w:szCs w:val="24"/>
        </w:rPr>
      </w:pPr>
      <w:r w:rsidRPr="007E4839">
        <w:rPr>
          <w:rFonts w:ascii="Cambria" w:hAnsi="Cambria" w:cstheme="minorHAnsi"/>
          <w:b/>
          <w:sz w:val="24"/>
          <w:szCs w:val="24"/>
        </w:rPr>
        <w:t>ZŁOTE RADY</w:t>
      </w:r>
    </w:p>
    <w:p w:rsidR="007E4839" w:rsidRPr="007E4839" w:rsidRDefault="007E4839" w:rsidP="00DE1134">
      <w:pPr>
        <w:pStyle w:val="NormalnyWeb"/>
        <w:shd w:val="clear" w:color="auto" w:fill="FFCC00"/>
        <w:spacing w:before="0" w:beforeAutospacing="0" w:after="0" w:afterAutospacing="0" w:line="360" w:lineRule="auto"/>
        <w:jc w:val="both"/>
        <w:rPr>
          <w:rFonts w:ascii="Cambria" w:hAnsi="Cambria" w:cstheme="minorHAnsi"/>
          <w:sz w:val="24"/>
          <w:szCs w:val="24"/>
        </w:rPr>
      </w:pPr>
      <w:r w:rsidRPr="007E4839">
        <w:rPr>
          <w:rFonts w:ascii="Cambria" w:hAnsi="Cambria" w:cstheme="minorHAnsi"/>
          <w:sz w:val="24"/>
          <w:szCs w:val="24"/>
        </w:rPr>
        <w:t>Nie bójcie się realizować zawodowo, bo szczęśliwa mama, to szczęśliwa żona, a tym samym dziecko i mąż! Rodzina może na tym tylko zyskać.</w:t>
      </w:r>
    </w:p>
    <w:p w:rsidR="00171054" w:rsidRDefault="00171054">
      <w:pPr>
        <w:rPr>
          <w:rFonts w:ascii="Calibri" w:hAnsi="Calibri"/>
          <w:caps/>
          <w:color w:val="CC0000"/>
          <w:sz w:val="32"/>
        </w:rPr>
      </w:pPr>
      <w:r>
        <w:br w:type="page"/>
      </w:r>
    </w:p>
    <w:p w:rsidR="003212F1" w:rsidRDefault="003212F1" w:rsidP="003212F1">
      <w:pPr>
        <w:pStyle w:val="Nagwek3"/>
      </w:pPr>
      <w:bookmarkStart w:id="7" w:name="_Toc517910347"/>
      <w:r w:rsidRPr="00E71E1E">
        <w:t xml:space="preserve">Rozmowa </w:t>
      </w:r>
      <w:r>
        <w:t xml:space="preserve">4: </w:t>
      </w:r>
      <w:r w:rsidR="00437573">
        <w:t>WERONIKA</w:t>
      </w:r>
      <w:bookmarkEnd w:id="7"/>
    </w:p>
    <w:p w:rsidR="001A2BA9" w:rsidRPr="00FB6769" w:rsidRDefault="001A2BA9" w:rsidP="005E7BE8">
      <w:pPr>
        <w:pStyle w:val="NormalnyWeb"/>
        <w:spacing w:before="0" w:beforeAutospacing="0" w:after="240" w:afterAutospacing="0" w:line="360" w:lineRule="auto"/>
        <w:rPr>
          <w:rFonts w:eastAsiaTheme="minorEastAsia" w:cstheme="minorBidi"/>
          <w:color w:val="CC0000"/>
          <w:sz w:val="32"/>
          <w:szCs w:val="20"/>
        </w:rPr>
      </w:pPr>
      <w:r w:rsidRPr="00FB6769">
        <w:rPr>
          <w:rFonts w:eastAsiaTheme="minorEastAsia" w:cstheme="minorBidi"/>
          <w:color w:val="CC0000"/>
          <w:sz w:val="32"/>
          <w:szCs w:val="20"/>
        </w:rPr>
        <w:t>Miło jest wrócić do „ludzi” i zacząć mówić „ludzkim językiem”</w:t>
      </w:r>
    </w:p>
    <w:p w:rsidR="001A2BA9" w:rsidRDefault="001A2BA9" w:rsidP="00DE1134">
      <w:pPr>
        <w:pStyle w:val="NormalnyWeb"/>
        <w:spacing w:before="0" w:beforeAutospacing="0" w:after="240" w:afterAutospacing="0" w:line="360" w:lineRule="auto"/>
        <w:jc w:val="both"/>
        <w:rPr>
          <w:rFonts w:ascii="Cambria" w:hAnsi="Cambria" w:cstheme="minorHAnsi"/>
          <w:sz w:val="24"/>
          <w:szCs w:val="24"/>
        </w:rPr>
      </w:pPr>
      <w:r w:rsidRPr="00856EDB">
        <w:rPr>
          <w:rFonts w:ascii="Cambria" w:hAnsi="Cambria" w:cstheme="minorHAnsi"/>
          <w:sz w:val="24"/>
          <w:szCs w:val="24"/>
        </w:rPr>
        <w:t>Mam 32 lata. Jestem inżynierem jakości. Pracuję w biurze – zajmuję się analizą procesu produkcji. Mam dwoje dzieci: Patrycję, która ma 5 lat i Wojtka, który ma 3 lata. Chodzę z nimi na zajęcia Grup Zabawowych w Buku.</w:t>
      </w:r>
    </w:p>
    <w:p w:rsidR="004F51E4" w:rsidRDefault="004F51E4" w:rsidP="004F51E4">
      <w:pPr>
        <w:spacing w:after="0" w:line="360" w:lineRule="auto"/>
        <w:jc w:val="right"/>
        <w:rPr>
          <w:rFonts w:ascii="Cambria" w:hAnsi="Cambria"/>
          <w:color w:val="CC0000"/>
          <w:sz w:val="24"/>
          <w:szCs w:val="24"/>
        </w:rPr>
      </w:pPr>
      <w:r w:rsidRPr="006F5E45">
        <w:rPr>
          <w:rFonts w:ascii="Cambria" w:hAnsi="Cambria"/>
          <w:b/>
          <w:color w:val="CC0000"/>
          <w:sz w:val="24"/>
          <w:szCs w:val="24"/>
        </w:rPr>
        <w:t>GRUPY ZABAWOWE – refleksje</w:t>
      </w:r>
      <w:r w:rsidRPr="00FB6769">
        <w:rPr>
          <w:rFonts w:ascii="Cambria" w:hAnsi="Cambria"/>
          <w:color w:val="CC0000"/>
          <w:sz w:val="24"/>
          <w:szCs w:val="24"/>
        </w:rPr>
        <w:t xml:space="preserve"> </w:t>
      </w:r>
    </w:p>
    <w:p w:rsidR="004F51E4" w:rsidRDefault="00AA5A1B" w:rsidP="004F51E4">
      <w:pPr>
        <w:pStyle w:val="NormalnyWeb"/>
        <w:spacing w:before="0" w:beforeAutospacing="0" w:after="240" w:afterAutospacing="0" w:line="360" w:lineRule="auto"/>
        <w:jc w:val="right"/>
        <w:rPr>
          <w:rFonts w:ascii="Cambria" w:hAnsi="Cambria"/>
          <w:noProof/>
        </w:rPr>
      </w:pPr>
      <w:r>
        <w:rPr>
          <w:rFonts w:ascii="Cambria" w:hAnsi="Cambria" w:cstheme="minorHAnsi"/>
          <w:b/>
          <w:noProof/>
          <w:sz w:val="24"/>
          <w:szCs w:val="24"/>
          <w:lang w:eastAsia="pl-PL"/>
        </w:rPr>
        <w:drawing>
          <wp:anchor distT="0" distB="0" distL="114300" distR="114300" simplePos="0" relativeHeight="251649024" behindDoc="0" locked="0" layoutInCell="1" allowOverlap="1">
            <wp:simplePos x="0" y="0"/>
            <wp:positionH relativeFrom="margin">
              <wp:posOffset>251460</wp:posOffset>
            </wp:positionH>
            <wp:positionV relativeFrom="paragraph">
              <wp:posOffset>1286510</wp:posOffset>
            </wp:positionV>
            <wp:extent cx="5863590" cy="1964055"/>
            <wp:effectExtent l="0" t="0" r="381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ela.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63590" cy="1964055"/>
                    </a:xfrm>
                    <a:prstGeom prst="rect">
                      <a:avLst/>
                    </a:prstGeom>
                    <a:ln>
                      <a:noFill/>
                    </a:ln>
                  </pic:spPr>
                </pic:pic>
              </a:graphicData>
            </a:graphic>
            <wp14:sizeRelH relativeFrom="page">
              <wp14:pctWidth>0</wp14:pctWidth>
            </wp14:sizeRelH>
            <wp14:sizeRelV relativeFrom="page">
              <wp14:pctHeight>0</wp14:pctHeight>
            </wp14:sizeRelV>
          </wp:anchor>
        </w:drawing>
      </w:r>
      <w:r w:rsidRPr="00F608AA">
        <w:rPr>
          <w:rFonts w:ascii="Cambria" w:hAnsi="Cambria"/>
          <w:noProof/>
          <w:lang w:eastAsia="pl-PL"/>
        </w:rPr>
        <mc:AlternateContent>
          <mc:Choice Requires="wps">
            <w:drawing>
              <wp:anchor distT="45720" distB="45720" distL="114300" distR="114300" simplePos="0" relativeHeight="251653120" behindDoc="0" locked="0" layoutInCell="1" allowOverlap="1" wp14:anchorId="3C361C18" wp14:editId="02E0A4EE">
                <wp:simplePos x="0" y="0"/>
                <wp:positionH relativeFrom="margin">
                  <wp:posOffset>3286125</wp:posOffset>
                </wp:positionH>
                <wp:positionV relativeFrom="paragraph">
                  <wp:posOffset>3181985</wp:posOffset>
                </wp:positionV>
                <wp:extent cx="2838450" cy="342900"/>
                <wp:effectExtent l="0" t="0" r="0" b="0"/>
                <wp:wrapSquare wrapText="bothSides"/>
                <wp:docPr id="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342900"/>
                        </a:xfrm>
                        <a:prstGeom prst="rect">
                          <a:avLst/>
                        </a:prstGeom>
                        <a:noFill/>
                        <a:ln w="9525">
                          <a:noFill/>
                          <a:miter lim="800000"/>
                          <a:headEnd/>
                          <a:tailEnd/>
                        </a:ln>
                      </wps:spPr>
                      <wps:txbx>
                        <w:txbxContent>
                          <w:p w:rsidR="00A835B9" w:rsidRDefault="00AA5A1B" w:rsidP="00A835B9">
                            <w:pPr>
                              <w:jc w:val="right"/>
                            </w:pPr>
                            <w:r>
                              <w:rPr>
                                <w:rFonts w:ascii="Cambria" w:hAnsi="Cambria"/>
                                <w:color w:val="CC0000"/>
                              </w:rPr>
                              <w:t xml:space="preserve">Hela: </w:t>
                            </w:r>
                            <w:r w:rsidRPr="003B10E5">
                              <w:rPr>
                                <w:rFonts w:ascii="Cambria" w:hAnsi="Cambria"/>
                                <w:i/>
                                <w:color w:val="CC0000"/>
                              </w:rPr>
                              <w:t>Mama w operze i koncertuje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361C18" id="_x0000_s1027" type="#_x0000_t202" style="position:absolute;left:0;text-align:left;margin-left:258.75pt;margin-top:250.55pt;width:223.5pt;height:27pt;z-index:2516531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" filled="f" stroked="f">
                <v:textbox>
                  <w:txbxContent>
                    <w:p w:rsidR="00A835B9" w:rsidRDefault="00AA5A1B" w:rsidP="00A835B9">
                      <w:pPr>
                        <w:jc w:val="right"/>
                      </w:pPr>
                      <w:r>
                        <w:rPr>
                          <w:rFonts w:ascii="Cambria" w:hAnsi="Cambria"/>
                          <w:color w:val="CC0000"/>
                        </w:rPr>
                        <w:t xml:space="preserve">Hela: </w:t>
                      </w:r>
                      <w:r w:rsidRPr="003B10E5">
                        <w:rPr>
                          <w:rFonts w:ascii="Cambria" w:hAnsi="Cambria"/>
                          <w:i/>
                          <w:color w:val="CC0000"/>
                        </w:rPr>
                        <w:t>Mama w operze i koncertuje</w:t>
                      </w:r>
                    </w:p>
                  </w:txbxContent>
                </v:textbox>
                <w10:wrap type="square" anchorx="margin"/>
              </v:shape>
            </w:pict>
          </mc:Fallback>
        </mc:AlternateContent>
      </w:r>
      <w:r w:rsidR="005E7BE8" w:rsidRPr="00F608AA">
        <w:rPr>
          <w:rFonts w:ascii="Cambria" w:hAnsi="Cambria"/>
          <w:noProof/>
          <w:lang w:eastAsia="pl-PL"/>
        </w:rPr>
        <mc:AlternateContent>
          <mc:Choice Requires="wps">
            <w:drawing>
              <wp:anchor distT="45720" distB="45720" distL="114300" distR="114300" simplePos="0" relativeHeight="251668480" behindDoc="0" locked="0" layoutInCell="1" allowOverlap="1" wp14:anchorId="54AFF99A" wp14:editId="7E075CDD">
                <wp:simplePos x="0" y="0"/>
                <wp:positionH relativeFrom="page">
                  <wp:posOffset>6798944</wp:posOffset>
                </wp:positionH>
                <wp:positionV relativeFrom="paragraph">
                  <wp:posOffset>1296035</wp:posOffset>
                </wp:positionV>
                <wp:extent cx="752475" cy="1838325"/>
                <wp:effectExtent l="0" t="0" r="9525" b="9525"/>
                <wp:wrapSquare wrapText="bothSides"/>
                <wp:docPr id="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1838325"/>
                        </a:xfrm>
                        <a:prstGeom prst="rect">
                          <a:avLst/>
                        </a:prstGeom>
                        <a:solidFill>
                          <a:srgbClr val="FFFFFF"/>
                        </a:solidFill>
                        <a:ln w="9525">
                          <a:noFill/>
                          <a:miter lim="800000"/>
                          <a:headEnd/>
                          <a:tailEnd/>
                        </a:ln>
                      </wps:spPr>
                      <wps:txbx>
                        <w:txbxContent>
                          <w:p w:rsidR="005E7BE8" w:rsidRDefault="005E7BE8" w:rsidP="005E7BE8">
                            <w:pPr>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AFF99A" id="_x0000_s1028" type="#_x0000_t202" style="position:absolute;left:0;text-align:left;margin-left:535.35pt;margin-top:102.05pt;width:59.25pt;height:144.75pt;z-index:2516684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" stroked="f">
                <v:textbox>
                  <w:txbxContent>
                    <w:p w:rsidR="005E7BE8" w:rsidRDefault="005E7BE8" w:rsidP="005E7BE8">
                      <w:pPr>
                        <w:jc w:val="right"/>
                      </w:pPr>
                    </w:p>
                  </w:txbxContent>
                </v:textbox>
                <w10:wrap type="square" anchorx="page"/>
              </v:shape>
            </w:pict>
          </mc:Fallback>
        </mc:AlternateContent>
      </w:r>
      <w:r w:rsidR="004F51E4">
        <w:rPr>
          <w:rFonts w:ascii="Cambria" w:eastAsiaTheme="minorEastAsia" w:hAnsi="Cambria" w:cstheme="minorBidi"/>
          <w:color w:val="CC0000"/>
          <w:sz w:val="24"/>
          <w:szCs w:val="24"/>
        </w:rPr>
        <w:t>R</w:t>
      </w:r>
      <w:r w:rsidR="004F51E4" w:rsidRPr="00171054">
        <w:rPr>
          <w:rFonts w:ascii="Cambria" w:eastAsiaTheme="minorEastAsia" w:hAnsi="Cambria" w:cstheme="minorBidi"/>
          <w:color w:val="CC0000"/>
          <w:sz w:val="24"/>
          <w:szCs w:val="24"/>
        </w:rPr>
        <w:t xml:space="preserve">ównocześnie z podjęciem pracy postanowiłam znaleźć jakieś zajęcia dla moich dzieci. </w:t>
      </w:r>
      <w:r w:rsidR="004F51E4">
        <w:rPr>
          <w:rFonts w:ascii="Cambria" w:eastAsiaTheme="minorEastAsia" w:hAnsi="Cambria" w:cstheme="minorBidi"/>
          <w:color w:val="CC0000"/>
          <w:sz w:val="24"/>
          <w:szCs w:val="24"/>
        </w:rPr>
        <w:br/>
      </w:r>
      <w:r w:rsidR="004F51E4" w:rsidRPr="00171054">
        <w:rPr>
          <w:rFonts w:ascii="Cambria" w:eastAsiaTheme="minorEastAsia" w:hAnsi="Cambria" w:cstheme="minorBidi"/>
          <w:color w:val="CC0000"/>
          <w:sz w:val="24"/>
          <w:szCs w:val="24"/>
        </w:rPr>
        <w:t>Były to Grupy Zabawowe, które dały mi możliwość dokształcenia się jako rodzic. Nauczyłam się „zdań-kluczy” i tego, jak radzić sobie z buntem dwulatka. Dzięki temu zaczęłam też dbać o swój czas wolny, w którym czytam książki.</w:t>
      </w:r>
      <w:r w:rsidR="004F51E4" w:rsidRPr="00F608AA">
        <w:rPr>
          <w:rFonts w:ascii="Cambria" w:hAnsi="Cambria"/>
          <w:noProof/>
        </w:rPr>
        <w:t xml:space="preserve"> </w:t>
      </w:r>
    </w:p>
    <w:p w:rsidR="005E7BE8" w:rsidRDefault="005E7BE8" w:rsidP="00F608AA">
      <w:pPr>
        <w:pStyle w:val="NormalnyWeb"/>
        <w:spacing w:before="0" w:beforeAutospacing="0" w:after="240" w:afterAutospacing="0" w:line="360" w:lineRule="auto"/>
        <w:rPr>
          <w:rFonts w:ascii="Cambria" w:hAnsi="Cambria" w:cstheme="minorHAnsi"/>
          <w:sz w:val="24"/>
          <w:szCs w:val="24"/>
        </w:rPr>
      </w:pPr>
    </w:p>
    <w:p w:rsidR="001A2BA9" w:rsidRDefault="001A2BA9" w:rsidP="00DE1134">
      <w:pPr>
        <w:pStyle w:val="NormalnyWeb"/>
        <w:spacing w:before="0" w:beforeAutospacing="0" w:after="240" w:afterAutospacing="0" w:line="360" w:lineRule="auto"/>
        <w:jc w:val="both"/>
        <w:rPr>
          <w:rFonts w:ascii="Cambria" w:hAnsi="Cambria" w:cstheme="minorHAnsi"/>
          <w:sz w:val="24"/>
          <w:szCs w:val="24"/>
        </w:rPr>
      </w:pPr>
      <w:r w:rsidRPr="00856EDB">
        <w:rPr>
          <w:rFonts w:ascii="Cambria" w:hAnsi="Cambria" w:cstheme="minorHAnsi"/>
          <w:sz w:val="24"/>
          <w:szCs w:val="24"/>
        </w:rPr>
        <w:t xml:space="preserve">Za każdym razem, kiedy moje dzieci kończyły pierwszy rok życia, wracałam do pracy. W grę wchodziły względy finansowe, ale również potrzeba samorealizacji. Gdy ja jestem w pracy, opiekę nad dziećmi sprawuje babcia i czasem, zamiennie, mąż. </w:t>
      </w:r>
    </w:p>
    <w:p w:rsidR="003C08C8" w:rsidRDefault="001A2BA9" w:rsidP="00DE1134">
      <w:pPr>
        <w:pStyle w:val="NormalnyWeb"/>
        <w:spacing w:before="0" w:beforeAutospacing="0" w:after="240" w:afterAutospacing="0" w:line="360" w:lineRule="auto"/>
        <w:jc w:val="both"/>
        <w:rPr>
          <w:rFonts w:ascii="Cambria" w:hAnsi="Cambria"/>
          <w:noProof/>
        </w:rPr>
      </w:pPr>
      <w:r w:rsidRPr="00856EDB">
        <w:rPr>
          <w:rFonts w:ascii="Cambria" w:hAnsi="Cambria" w:cstheme="minorHAnsi"/>
          <w:sz w:val="24"/>
          <w:szCs w:val="24"/>
        </w:rPr>
        <w:t xml:space="preserve">Bardzo się bałam momentu rozstania z każdym z dzieci. Nie wiedziałam jak one to zniosą i jak zniosę to ja sama. Najbardziej bałam się, że je unieszczęśliwię. Tak było za każdym razem – pierwszy raz, gdy wracałam do pracy po urodzeniu Patrycji i podobnie – po urodzeniu Wojtka. Każdorazowo moje obawy były bezpodstawne. Co prawda musiałam się wspiąć na wyższy poziom organizacji, żeby mieć na wszystko czas, ale bardzo pomocni w tym względzie byli mój mąż i moja mama. </w:t>
      </w:r>
    </w:p>
    <w:p w:rsidR="001A2BA9" w:rsidRPr="005E7BE8" w:rsidRDefault="001A2BA9" w:rsidP="00DE1134">
      <w:pPr>
        <w:pStyle w:val="NormalnyWeb"/>
        <w:shd w:val="clear" w:color="auto" w:fill="FFCC00"/>
        <w:spacing w:before="0" w:beforeAutospacing="0" w:after="0" w:afterAutospacing="0" w:line="360" w:lineRule="auto"/>
        <w:rPr>
          <w:rFonts w:ascii="Cambria" w:hAnsi="Cambria" w:cstheme="minorHAnsi"/>
          <w:b/>
          <w:sz w:val="24"/>
          <w:szCs w:val="24"/>
        </w:rPr>
      </w:pPr>
      <w:r w:rsidRPr="00856EDB">
        <w:rPr>
          <w:rFonts w:ascii="Cambria" w:hAnsi="Cambria" w:cstheme="minorHAnsi"/>
          <w:b/>
          <w:sz w:val="24"/>
          <w:szCs w:val="24"/>
        </w:rPr>
        <w:t>ZŁOTA RADA</w:t>
      </w:r>
      <w:r w:rsidR="005E7BE8">
        <w:rPr>
          <w:rFonts w:ascii="Cambria" w:hAnsi="Cambria" w:cstheme="minorHAnsi"/>
          <w:b/>
          <w:sz w:val="24"/>
          <w:szCs w:val="24"/>
        </w:rPr>
        <w:br/>
      </w:r>
      <w:r w:rsidRPr="00856EDB">
        <w:rPr>
          <w:rFonts w:ascii="Cambria" w:hAnsi="Cambria" w:cstheme="minorHAnsi"/>
          <w:sz w:val="24"/>
          <w:szCs w:val="24"/>
        </w:rPr>
        <w:t xml:space="preserve">Najtrudniej jest zacząć – potem jest już z górki. Kocham przebywać z moimi dziećmi, </w:t>
      </w:r>
      <w:r w:rsidR="00A835B9">
        <w:rPr>
          <w:rFonts w:ascii="Cambria" w:hAnsi="Cambria" w:cstheme="minorHAnsi"/>
          <w:sz w:val="24"/>
          <w:szCs w:val="24"/>
        </w:rPr>
        <w:br/>
      </w:r>
      <w:r w:rsidRPr="00856EDB">
        <w:rPr>
          <w:rFonts w:ascii="Cambria" w:hAnsi="Cambria" w:cstheme="minorHAnsi"/>
          <w:sz w:val="24"/>
          <w:szCs w:val="24"/>
        </w:rPr>
        <w:t>ale miło jest wrócić do „ludzi” i zacząć mówić „ludzkim językiem”.</w:t>
      </w:r>
    </w:p>
    <w:p w:rsidR="00856EDB" w:rsidRDefault="00856EDB" w:rsidP="00856EDB">
      <w:pPr>
        <w:pStyle w:val="Nagwek3"/>
      </w:pPr>
      <w:bookmarkStart w:id="8" w:name="_Toc517910348"/>
      <w:r w:rsidRPr="00E71E1E">
        <w:t xml:space="preserve">Rozmowa </w:t>
      </w:r>
      <w:r>
        <w:t xml:space="preserve">5: </w:t>
      </w:r>
      <w:r w:rsidR="00437573">
        <w:t>MAGDALENA</w:t>
      </w:r>
      <w:bookmarkEnd w:id="8"/>
    </w:p>
    <w:p w:rsidR="00380F28" w:rsidRPr="00FB6769" w:rsidRDefault="00380F28" w:rsidP="00FB6769">
      <w:pPr>
        <w:pStyle w:val="NormalnyWeb"/>
        <w:spacing w:before="0" w:beforeAutospacing="0" w:after="0" w:afterAutospacing="0" w:line="360" w:lineRule="auto"/>
        <w:rPr>
          <w:rFonts w:eastAsiaTheme="minorEastAsia" w:cstheme="minorBidi"/>
          <w:color w:val="CC0000"/>
          <w:sz w:val="32"/>
          <w:szCs w:val="20"/>
        </w:rPr>
      </w:pPr>
      <w:r w:rsidRPr="00FB6769">
        <w:rPr>
          <w:rFonts w:eastAsiaTheme="minorEastAsia" w:cstheme="minorBidi"/>
          <w:color w:val="CC0000"/>
          <w:sz w:val="32"/>
          <w:szCs w:val="20"/>
        </w:rPr>
        <w:t>Chciałam mieć kontakt z ludźmi, chciałam się rozwijać</w:t>
      </w:r>
    </w:p>
    <w:p w:rsidR="00380F28" w:rsidRPr="002A5707" w:rsidRDefault="00380F28" w:rsidP="00380F28">
      <w:pPr>
        <w:spacing w:before="0" w:after="0" w:line="360" w:lineRule="auto"/>
        <w:rPr>
          <w:rFonts w:ascii="Cambria" w:hAnsi="Cambria" w:cstheme="minorHAnsi"/>
          <w:sz w:val="24"/>
          <w:szCs w:val="24"/>
        </w:rPr>
      </w:pPr>
    </w:p>
    <w:p w:rsidR="00380F28" w:rsidRPr="002A5707" w:rsidRDefault="00380F28" w:rsidP="00DE1134">
      <w:pPr>
        <w:spacing w:before="0" w:line="360" w:lineRule="auto"/>
        <w:jc w:val="both"/>
        <w:rPr>
          <w:rFonts w:ascii="Cambria" w:hAnsi="Cambria" w:cstheme="minorHAnsi"/>
          <w:sz w:val="24"/>
          <w:szCs w:val="24"/>
        </w:rPr>
      </w:pPr>
      <w:r w:rsidRPr="002A5707">
        <w:rPr>
          <w:rFonts w:ascii="Cambria" w:hAnsi="Cambria" w:cstheme="minorHAnsi"/>
          <w:sz w:val="24"/>
          <w:szCs w:val="24"/>
        </w:rPr>
        <w:t>Mam 34 lata i mieszkam w gminie Rawa Mazowiecka. Mam dwie</w:t>
      </w:r>
      <w:r w:rsidR="00DE1134">
        <w:rPr>
          <w:rFonts w:ascii="Cambria" w:hAnsi="Cambria" w:cstheme="minorHAnsi"/>
          <w:sz w:val="24"/>
          <w:szCs w:val="24"/>
        </w:rPr>
        <w:t xml:space="preserve"> córki: Zuzię (8 lat) i Lenę (5 </w:t>
      </w:r>
      <w:r w:rsidRPr="002A5707">
        <w:rPr>
          <w:rFonts w:ascii="Cambria" w:hAnsi="Cambria" w:cstheme="minorHAnsi"/>
          <w:sz w:val="24"/>
          <w:szCs w:val="24"/>
        </w:rPr>
        <w:t>lat). Pracuję w Urzędzie Gminy – jestem kasjerką. Na spotkanie Grup Zabawowych jeździłam najpierw z Zuzią do Pukinina, a potem z Leną do Konopnicy.</w:t>
      </w:r>
    </w:p>
    <w:p w:rsidR="00380F28" w:rsidRPr="002A5707" w:rsidRDefault="00380F28" w:rsidP="00DE1134">
      <w:pPr>
        <w:spacing w:before="0" w:after="0" w:line="360" w:lineRule="auto"/>
        <w:jc w:val="both"/>
        <w:rPr>
          <w:rFonts w:ascii="Cambria" w:hAnsi="Cambria" w:cstheme="minorHAnsi"/>
          <w:b/>
          <w:sz w:val="24"/>
          <w:szCs w:val="24"/>
        </w:rPr>
      </w:pPr>
      <w:r w:rsidRPr="002A5707">
        <w:rPr>
          <w:rFonts w:ascii="Cambria" w:hAnsi="Cambria" w:cstheme="minorHAnsi"/>
          <w:sz w:val="24"/>
          <w:szCs w:val="24"/>
        </w:rPr>
        <w:t>Dlaczego po urodzeniu córek wróciłam do pracy? Oczywiście, ważne były sprawy finansowe, ale nie najważniejsze. Przede wszystkim nie chciałam siedzieć w domu i codziennie zajmować się tylko gotowaniem, sprzątaniem.</w:t>
      </w:r>
      <w:r w:rsidRPr="002A5707">
        <w:rPr>
          <w:rFonts w:ascii="Cambria" w:hAnsi="Cambria" w:cstheme="minorHAnsi"/>
          <w:b/>
          <w:sz w:val="24"/>
          <w:szCs w:val="24"/>
        </w:rPr>
        <w:t xml:space="preserve"> Chciałam mieć kontakt z ludźmi, chciałam się rozwijać.</w:t>
      </w:r>
    </w:p>
    <w:p w:rsidR="00F608AA" w:rsidRDefault="00F608AA" w:rsidP="00F608AA">
      <w:pPr>
        <w:spacing w:after="0" w:line="360" w:lineRule="auto"/>
        <w:jc w:val="right"/>
        <w:rPr>
          <w:rFonts w:ascii="Cambria" w:hAnsi="Cambria"/>
          <w:color w:val="CC0000"/>
          <w:sz w:val="24"/>
          <w:szCs w:val="24"/>
        </w:rPr>
      </w:pPr>
      <w:r w:rsidRPr="006F5E45">
        <w:rPr>
          <w:rFonts w:ascii="Cambria" w:hAnsi="Cambria"/>
          <w:b/>
          <w:color w:val="CC0000"/>
          <w:sz w:val="24"/>
          <w:szCs w:val="24"/>
        </w:rPr>
        <w:t>GRUPY ZABAWOWE – refleksje</w:t>
      </w:r>
      <w:r w:rsidRPr="00FB6769">
        <w:rPr>
          <w:rFonts w:ascii="Cambria" w:hAnsi="Cambria"/>
          <w:color w:val="CC0000"/>
          <w:sz w:val="24"/>
          <w:szCs w:val="24"/>
        </w:rPr>
        <w:t xml:space="preserve"> </w:t>
      </w:r>
    </w:p>
    <w:p w:rsidR="00380F28" w:rsidRPr="00171054" w:rsidRDefault="00380F28" w:rsidP="00171054">
      <w:pPr>
        <w:pStyle w:val="NormalnyWeb"/>
        <w:spacing w:before="0" w:beforeAutospacing="0" w:after="0" w:afterAutospacing="0" w:line="360" w:lineRule="auto"/>
        <w:jc w:val="right"/>
        <w:rPr>
          <w:rFonts w:ascii="Cambria" w:eastAsiaTheme="minorEastAsia" w:hAnsi="Cambria" w:cstheme="minorBidi"/>
          <w:color w:val="CC0000"/>
          <w:sz w:val="24"/>
          <w:szCs w:val="24"/>
        </w:rPr>
      </w:pPr>
      <w:r w:rsidRPr="00171054">
        <w:rPr>
          <w:rFonts w:ascii="Cambria" w:eastAsiaTheme="minorEastAsia" w:hAnsi="Cambria" w:cstheme="minorBidi"/>
          <w:color w:val="CC0000"/>
          <w:sz w:val="24"/>
          <w:szCs w:val="24"/>
        </w:rPr>
        <w:t xml:space="preserve">Na zajęcia Grup Zabawowych chodziłam przede wszystkim ze względu na dzieci. Bo wiadomo, w domu na niektóre zabawy człowiek nie pozwala, zwłaszcza na te brudzące. </w:t>
      </w:r>
      <w:r w:rsidR="00A835B9">
        <w:rPr>
          <w:rFonts w:ascii="Cambria" w:eastAsiaTheme="minorEastAsia" w:hAnsi="Cambria" w:cstheme="minorBidi"/>
          <w:color w:val="CC0000"/>
          <w:sz w:val="24"/>
          <w:szCs w:val="24"/>
        </w:rPr>
        <w:br/>
      </w:r>
      <w:r w:rsidRPr="00171054">
        <w:rPr>
          <w:rFonts w:ascii="Cambria" w:eastAsiaTheme="minorEastAsia" w:hAnsi="Cambria" w:cstheme="minorBidi"/>
          <w:color w:val="CC0000"/>
          <w:sz w:val="24"/>
          <w:szCs w:val="24"/>
        </w:rPr>
        <w:t xml:space="preserve">A tam było dużo fajnych, ciekawych zabaw, też takich ogólnorozwojowych dotyczących mowy, sensoryki </w:t>
      </w:r>
      <w:r w:rsidR="00A835B9">
        <w:rPr>
          <w:rFonts w:ascii="Cambria" w:eastAsiaTheme="minorEastAsia" w:hAnsi="Cambria" w:cstheme="minorBidi"/>
          <w:color w:val="CC0000"/>
          <w:sz w:val="24"/>
          <w:szCs w:val="24"/>
        </w:rPr>
        <w:t>–</w:t>
      </w:r>
      <w:r w:rsidRPr="00171054">
        <w:rPr>
          <w:rFonts w:ascii="Cambria" w:eastAsiaTheme="minorEastAsia" w:hAnsi="Cambria" w:cstheme="minorBidi"/>
          <w:color w:val="CC0000"/>
          <w:sz w:val="24"/>
          <w:szCs w:val="24"/>
        </w:rPr>
        <w:t xml:space="preserve"> bardzo dobrze je wspominam . My, matki, też miałyśmy trochę czasu dla siebie </w:t>
      </w:r>
      <w:r w:rsidR="00A835B9">
        <w:rPr>
          <w:rFonts w:ascii="Cambria" w:eastAsiaTheme="minorEastAsia" w:hAnsi="Cambria" w:cstheme="minorBidi"/>
          <w:color w:val="CC0000"/>
          <w:sz w:val="24"/>
          <w:szCs w:val="24"/>
        </w:rPr>
        <w:br/>
      </w:r>
      <w:r w:rsidRPr="00171054">
        <w:rPr>
          <w:rFonts w:ascii="Cambria" w:eastAsiaTheme="minorEastAsia" w:hAnsi="Cambria" w:cstheme="minorBidi"/>
          <w:color w:val="CC0000"/>
          <w:sz w:val="24"/>
          <w:szCs w:val="24"/>
        </w:rPr>
        <w:t xml:space="preserve">– mogłyśmy ze sobą porozmawiać, mogłyśmy pomagać dzieciom </w:t>
      </w:r>
      <w:r w:rsidR="00A835B9">
        <w:rPr>
          <w:rFonts w:ascii="Cambria" w:eastAsiaTheme="minorEastAsia" w:hAnsi="Cambria" w:cstheme="minorBidi"/>
          <w:color w:val="CC0000"/>
          <w:sz w:val="24"/>
          <w:szCs w:val="24"/>
        </w:rPr>
        <w:br/>
      </w:r>
      <w:r w:rsidRPr="00171054">
        <w:rPr>
          <w:rFonts w:ascii="Cambria" w:eastAsiaTheme="minorEastAsia" w:hAnsi="Cambria" w:cstheme="minorBidi"/>
          <w:color w:val="CC0000"/>
          <w:sz w:val="24"/>
          <w:szCs w:val="24"/>
        </w:rPr>
        <w:t>w wykonywaniu różnych prac – taki fajny czas i dla mam, i dla dzieci!</w:t>
      </w:r>
    </w:p>
    <w:p w:rsidR="00380F28" w:rsidRPr="002A5707" w:rsidRDefault="00380F28" w:rsidP="00380F28">
      <w:pPr>
        <w:spacing w:before="0" w:after="0" w:line="360" w:lineRule="auto"/>
        <w:rPr>
          <w:rFonts w:ascii="Cambria" w:hAnsi="Cambria" w:cstheme="minorHAnsi"/>
          <w:sz w:val="24"/>
          <w:szCs w:val="24"/>
        </w:rPr>
      </w:pPr>
    </w:p>
    <w:p w:rsidR="00380F28" w:rsidRDefault="00380F28" w:rsidP="00DE1134">
      <w:pPr>
        <w:spacing w:before="0" w:line="360" w:lineRule="auto"/>
        <w:jc w:val="both"/>
        <w:rPr>
          <w:rFonts w:ascii="Cambria" w:hAnsi="Cambria" w:cstheme="minorHAnsi"/>
          <w:sz w:val="24"/>
          <w:szCs w:val="24"/>
        </w:rPr>
      </w:pPr>
      <w:r w:rsidRPr="002A5707">
        <w:rPr>
          <w:rFonts w:ascii="Cambria" w:hAnsi="Cambria" w:cstheme="minorHAnsi"/>
          <w:sz w:val="24"/>
          <w:szCs w:val="24"/>
        </w:rPr>
        <w:t xml:space="preserve">Jak zdecydowałam się wrócić do pracy po urodzeniu starszej córci, to siedziała z babcią. Gdy w rodzinie pojawiło się kolejne wnuczę, którym trzeba było się zająć, babcia stwierdziła, </w:t>
      </w:r>
      <w:r w:rsidR="00A835B9">
        <w:rPr>
          <w:rFonts w:ascii="Cambria" w:hAnsi="Cambria" w:cstheme="minorHAnsi"/>
          <w:sz w:val="24"/>
          <w:szCs w:val="24"/>
        </w:rPr>
        <w:br/>
      </w:r>
      <w:r w:rsidRPr="002A5707">
        <w:rPr>
          <w:rFonts w:ascii="Cambria" w:hAnsi="Cambria" w:cstheme="minorHAnsi"/>
          <w:sz w:val="24"/>
          <w:szCs w:val="24"/>
        </w:rPr>
        <w:t xml:space="preserve">że nie da rady opiekować się dwójką małych dzieci. Wtedy Zuzia poszła do przedszkola, </w:t>
      </w:r>
      <w:r w:rsidR="00A835B9">
        <w:rPr>
          <w:rFonts w:ascii="Cambria" w:hAnsi="Cambria" w:cstheme="minorHAnsi"/>
          <w:sz w:val="24"/>
          <w:szCs w:val="24"/>
        </w:rPr>
        <w:br/>
      </w:r>
      <w:r w:rsidRPr="002A5707">
        <w:rPr>
          <w:rFonts w:ascii="Cambria" w:hAnsi="Cambria" w:cstheme="minorHAnsi"/>
          <w:sz w:val="24"/>
          <w:szCs w:val="24"/>
        </w:rPr>
        <w:t xml:space="preserve">a dla Leny znaleźliśmy opiekunkę w Rawie. Codziennie rano po drodze do pracy zostawiałam córkę u „cioci” Tereski, odbierałam po południu i razem wracałyśmy do domu. W Rawie jest żłobek, ale tam jest za mało miejsc i pierwszeństwo mają dzieci z miasta, ja – jako mieszkanka gminy wiejskiej – nie miałam szans. </w:t>
      </w:r>
    </w:p>
    <w:p w:rsidR="00380F28" w:rsidRDefault="00380F28" w:rsidP="00DE1134">
      <w:pPr>
        <w:spacing w:before="0" w:line="360" w:lineRule="auto"/>
        <w:jc w:val="both"/>
        <w:rPr>
          <w:rFonts w:ascii="Cambria" w:hAnsi="Cambria" w:cstheme="minorHAnsi"/>
          <w:sz w:val="24"/>
          <w:szCs w:val="24"/>
        </w:rPr>
      </w:pPr>
      <w:r w:rsidRPr="002A5707">
        <w:rPr>
          <w:rFonts w:ascii="Cambria" w:hAnsi="Cambria" w:cstheme="minorHAnsi"/>
          <w:sz w:val="24"/>
          <w:szCs w:val="24"/>
        </w:rPr>
        <w:t xml:space="preserve">Najbardziej obawiałam się tego, czy sobie ze wszystkim poradzę, jak połączę obowiązki </w:t>
      </w:r>
      <w:r w:rsidR="00A835B9">
        <w:rPr>
          <w:rFonts w:ascii="Cambria" w:hAnsi="Cambria" w:cstheme="minorHAnsi"/>
          <w:sz w:val="24"/>
          <w:szCs w:val="24"/>
        </w:rPr>
        <w:br/>
      </w:r>
      <w:r w:rsidRPr="002A5707">
        <w:rPr>
          <w:rFonts w:ascii="Cambria" w:hAnsi="Cambria" w:cstheme="minorHAnsi"/>
          <w:sz w:val="24"/>
          <w:szCs w:val="24"/>
        </w:rPr>
        <w:t xml:space="preserve">w pracy i obowiązki w domu. Rano trzeba szybko wyszykować siebie i dziecko, zabrać ubranka za zapas – w zależności od pogody. Plusem było to, że nie musiałam przygotowywać </w:t>
      </w:r>
      <w:r w:rsidR="00A835B9">
        <w:rPr>
          <w:rFonts w:ascii="Cambria" w:hAnsi="Cambria" w:cstheme="minorHAnsi"/>
          <w:sz w:val="24"/>
          <w:szCs w:val="24"/>
        </w:rPr>
        <w:br/>
      </w:r>
      <w:r w:rsidRPr="002A5707">
        <w:rPr>
          <w:rFonts w:ascii="Cambria" w:hAnsi="Cambria" w:cstheme="minorHAnsi"/>
          <w:sz w:val="24"/>
          <w:szCs w:val="24"/>
        </w:rPr>
        <w:t>i zawozić do niani jedzenia. Lena jadła to, co pani Tereska gotowała dla siebie i swojej rodziny. Tylko jak była malutka i jeszcze nie wszystko mogła jeść, to czasem jakiś słoiczek musiałam naszykować.</w:t>
      </w:r>
    </w:p>
    <w:p w:rsidR="00380F28" w:rsidRPr="002A5707" w:rsidRDefault="00380F28" w:rsidP="00DE1134">
      <w:pPr>
        <w:spacing w:before="0" w:line="360" w:lineRule="auto"/>
        <w:jc w:val="both"/>
        <w:rPr>
          <w:rFonts w:ascii="Cambria" w:hAnsi="Cambria" w:cstheme="minorHAnsi"/>
          <w:sz w:val="24"/>
          <w:szCs w:val="24"/>
        </w:rPr>
      </w:pPr>
      <w:r w:rsidRPr="002A5707">
        <w:rPr>
          <w:rFonts w:ascii="Cambria" w:hAnsi="Cambria" w:cstheme="minorHAnsi"/>
          <w:sz w:val="24"/>
          <w:szCs w:val="24"/>
        </w:rPr>
        <w:t xml:space="preserve">Jeszcze się obawiałam, że jak dzieci pójdą do przedszkola czy do opiekunki, to zaczną się choroby, co zawsze przecież wiąże się z tym, że ktoś musi z dzieckiem zostać w domu </w:t>
      </w:r>
      <w:r w:rsidR="00A835B9">
        <w:rPr>
          <w:rFonts w:ascii="Cambria" w:hAnsi="Cambria" w:cstheme="minorHAnsi"/>
          <w:sz w:val="24"/>
          <w:szCs w:val="24"/>
        </w:rPr>
        <w:br/>
      </w:r>
      <w:r w:rsidRPr="002A5707">
        <w:rPr>
          <w:rFonts w:ascii="Cambria" w:hAnsi="Cambria" w:cstheme="minorHAnsi"/>
          <w:sz w:val="24"/>
          <w:szCs w:val="24"/>
        </w:rPr>
        <w:t>– no i najczęściej to musi być mama. Mój mąż ma taką pra</w:t>
      </w:r>
      <w:r w:rsidR="00DE1134">
        <w:rPr>
          <w:rFonts w:ascii="Cambria" w:hAnsi="Cambria" w:cstheme="minorHAnsi"/>
          <w:sz w:val="24"/>
          <w:szCs w:val="24"/>
        </w:rPr>
        <w:t>cę, że tylko czasami zostawał z</w:t>
      </w:r>
      <w:r w:rsidR="003B10E5" w:rsidRPr="00F608AA">
        <w:rPr>
          <w:rFonts w:ascii="Cambria" w:hAnsi="Cambria"/>
          <w:noProof/>
          <w:lang w:eastAsia="pl-PL"/>
        </w:rPr>
        <mc:AlternateContent>
          <mc:Choice Requires="wps">
            <w:drawing>
              <wp:anchor distT="45720" distB="45720" distL="114300" distR="114300" simplePos="0" relativeHeight="251658240" behindDoc="0" locked="0" layoutInCell="1" allowOverlap="1" wp14:anchorId="3C361C18" wp14:editId="02E0A4EE">
                <wp:simplePos x="0" y="0"/>
                <wp:positionH relativeFrom="column">
                  <wp:posOffset>2223135</wp:posOffset>
                </wp:positionH>
                <wp:positionV relativeFrom="paragraph">
                  <wp:posOffset>2958465</wp:posOffset>
                </wp:positionV>
                <wp:extent cx="4191000" cy="342900"/>
                <wp:effectExtent l="0" t="0" r="0" b="0"/>
                <wp:wrapSquare wrapText="bothSides"/>
                <wp:docPr id="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342900"/>
                        </a:xfrm>
                        <a:prstGeom prst="rect">
                          <a:avLst/>
                        </a:prstGeom>
                        <a:solidFill>
                          <a:srgbClr val="FFFFFF"/>
                        </a:solidFill>
                        <a:ln w="9525">
                          <a:noFill/>
                          <a:miter lim="800000"/>
                          <a:headEnd/>
                          <a:tailEnd/>
                        </a:ln>
                      </wps:spPr>
                      <wps:txbx>
                        <w:txbxContent>
                          <w:p w:rsidR="00A835B9" w:rsidRDefault="00A835B9" w:rsidP="00A835B9">
                            <w:pPr>
                              <w:jc w:val="right"/>
                            </w:pPr>
                            <w:r>
                              <w:rPr>
                                <w:rFonts w:ascii="Cambria" w:hAnsi="Cambria"/>
                                <w:color w:val="CC0000"/>
                              </w:rPr>
                              <w:t>Jędrek</w:t>
                            </w:r>
                            <w:r w:rsidR="003B10E5">
                              <w:rPr>
                                <w:rFonts w:ascii="Cambria" w:hAnsi="Cambria"/>
                                <w:color w:val="CC0000"/>
                              </w:rPr>
                              <w:t xml:space="preserve">: </w:t>
                            </w:r>
                            <w:r w:rsidR="003B10E5" w:rsidRPr="003B10E5">
                              <w:rPr>
                                <w:rFonts w:ascii="Cambria" w:hAnsi="Cambria"/>
                                <w:i/>
                                <w:color w:val="CC0000"/>
                              </w:rPr>
                              <w:t>Moja mama sprząta, chodzi do sklepu i kupuje jedzenie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361C18" id="_x0000_s1029" type="#_x0000_t202" style="position:absolute;left:0;text-align:left;margin-left:175.05pt;margin-top:232.95pt;width:330pt;height:27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" stroked="f">
                <v:textbox>
                  <w:txbxContent>
                    <w:p w:rsidR="00A835B9" w:rsidRDefault="00A835B9" w:rsidP="00A835B9">
                      <w:pPr>
                        <w:jc w:val="right"/>
                      </w:pPr>
                      <w:r>
                        <w:rPr>
                          <w:rFonts w:ascii="Cambria" w:hAnsi="Cambria"/>
                          <w:color w:val="CC0000"/>
                        </w:rPr>
                        <w:t>Jędrek</w:t>
                      </w:r>
                      <w:r w:rsidR="003B10E5">
                        <w:rPr>
                          <w:rFonts w:ascii="Cambria" w:hAnsi="Cambria"/>
                          <w:color w:val="CC0000"/>
                        </w:rPr>
                        <w:t xml:space="preserve">: </w:t>
                      </w:r>
                      <w:r w:rsidR="003B10E5" w:rsidRPr="003B10E5">
                        <w:rPr>
                          <w:rFonts w:ascii="Cambria" w:hAnsi="Cambria"/>
                          <w:i/>
                          <w:color w:val="CC0000"/>
                        </w:rPr>
                        <w:t>Moja mama sprząta, chodzi do sklepu i kupuje jedzenie</w:t>
                      </w:r>
                    </w:p>
                  </w:txbxContent>
                </v:textbox>
                <w10:wrap type="square"/>
              </v:shape>
            </w:pict>
          </mc:Fallback>
        </mc:AlternateContent>
      </w:r>
      <w:r w:rsidR="00A835B9">
        <w:rPr>
          <w:rFonts w:ascii="Cambria" w:hAnsi="Cambria" w:cstheme="minorHAnsi"/>
          <w:noProof/>
          <w:sz w:val="24"/>
          <w:szCs w:val="24"/>
          <w:lang w:eastAsia="pl-PL"/>
        </w:rPr>
        <w:drawing>
          <wp:anchor distT="0" distB="0" distL="114300" distR="114300" simplePos="0" relativeHeight="251656192" behindDoc="0" locked="0" layoutInCell="1" allowOverlap="1">
            <wp:simplePos x="0" y="0"/>
            <wp:positionH relativeFrom="column">
              <wp:posOffset>-377190</wp:posOffset>
            </wp:positionH>
            <wp:positionV relativeFrom="paragraph">
              <wp:posOffset>709930</wp:posOffset>
            </wp:positionV>
            <wp:extent cx="7077075" cy="2115185"/>
            <wp:effectExtent l="0" t="0" r="9525" b="0"/>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jędrek.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077075" cy="2115185"/>
                    </a:xfrm>
                    <a:prstGeom prst="rect">
                      <a:avLst/>
                    </a:prstGeom>
                    <a:ln>
                      <a:noFill/>
                    </a:ln>
                  </pic:spPr>
                </pic:pic>
              </a:graphicData>
            </a:graphic>
            <wp14:sizeRelH relativeFrom="page">
              <wp14:pctWidth>0</wp14:pctWidth>
            </wp14:sizeRelH>
            <wp14:sizeRelV relativeFrom="page">
              <wp14:pctHeight>0</wp14:pctHeight>
            </wp14:sizeRelV>
          </wp:anchor>
        </w:drawing>
      </w:r>
      <w:r w:rsidR="00DE1134">
        <w:rPr>
          <w:rFonts w:ascii="Cambria" w:hAnsi="Cambria" w:cstheme="minorHAnsi"/>
          <w:sz w:val="24"/>
          <w:szCs w:val="24"/>
        </w:rPr>
        <w:t> </w:t>
      </w:r>
      <w:r w:rsidRPr="002A5707">
        <w:rPr>
          <w:rFonts w:ascii="Cambria" w:hAnsi="Cambria" w:cstheme="minorHAnsi"/>
          <w:sz w:val="24"/>
          <w:szCs w:val="24"/>
        </w:rPr>
        <w:t xml:space="preserve">chorymi dziewczynkami – jak ja nie mogłam wziąć urlopu, to wtedy pomagała babcia. </w:t>
      </w:r>
    </w:p>
    <w:p w:rsidR="00A835B9" w:rsidRDefault="00A835B9" w:rsidP="00A835B9">
      <w:pPr>
        <w:spacing w:before="0" w:line="360" w:lineRule="auto"/>
        <w:rPr>
          <w:rFonts w:ascii="Cambria" w:hAnsi="Cambria" w:cstheme="minorHAnsi"/>
          <w:sz w:val="24"/>
          <w:szCs w:val="24"/>
        </w:rPr>
      </w:pPr>
    </w:p>
    <w:p w:rsidR="00380F28" w:rsidRPr="002A5707" w:rsidRDefault="00380F28" w:rsidP="00DE1134">
      <w:pPr>
        <w:spacing w:before="0" w:line="360" w:lineRule="auto"/>
        <w:jc w:val="both"/>
        <w:rPr>
          <w:rFonts w:ascii="Cambria" w:hAnsi="Cambria" w:cstheme="minorHAnsi"/>
          <w:sz w:val="24"/>
          <w:szCs w:val="24"/>
        </w:rPr>
      </w:pPr>
      <w:r w:rsidRPr="002A5707">
        <w:rPr>
          <w:rFonts w:ascii="Cambria" w:hAnsi="Cambria" w:cstheme="minorHAnsi"/>
          <w:sz w:val="24"/>
          <w:szCs w:val="24"/>
        </w:rPr>
        <w:t xml:space="preserve">Na macierzyńskim – wiadomo – jest ten cały czas wspólny z dzieckiem od rana do wieczora, na spokojnie można wszystko zrobić. Oczywiście to jest fajne, bo wtedy ma się dużo czasu </w:t>
      </w:r>
      <w:r w:rsidR="00A835B9">
        <w:rPr>
          <w:rFonts w:ascii="Cambria" w:hAnsi="Cambria" w:cstheme="minorHAnsi"/>
          <w:sz w:val="24"/>
          <w:szCs w:val="24"/>
        </w:rPr>
        <w:br/>
      </w:r>
      <w:r w:rsidRPr="002A5707">
        <w:rPr>
          <w:rFonts w:ascii="Cambria" w:hAnsi="Cambria" w:cstheme="minorHAnsi"/>
          <w:sz w:val="24"/>
          <w:szCs w:val="24"/>
        </w:rPr>
        <w:t xml:space="preserve">na spokojnie dla dzieci, dom jest doprowadzony do perfekcji – jest czas i na spacer, </w:t>
      </w:r>
      <w:r w:rsidR="00A835B9">
        <w:rPr>
          <w:rFonts w:ascii="Cambria" w:hAnsi="Cambria" w:cstheme="minorHAnsi"/>
          <w:sz w:val="24"/>
          <w:szCs w:val="24"/>
        </w:rPr>
        <w:br/>
      </w:r>
      <w:r w:rsidRPr="002A5707">
        <w:rPr>
          <w:rFonts w:ascii="Cambria" w:hAnsi="Cambria" w:cstheme="minorHAnsi"/>
          <w:sz w:val="24"/>
          <w:szCs w:val="24"/>
        </w:rPr>
        <w:t xml:space="preserve">i na ugotowanie codziennie czegoś nowego na obiad. Jak się pracuje, to ten czas jest okrojony – w moim przypadku codziennie o 7 godzin, bo na tyle na początku wróciłam do pracy. </w:t>
      </w:r>
      <w:r w:rsidR="00A835B9">
        <w:rPr>
          <w:rFonts w:ascii="Cambria" w:hAnsi="Cambria" w:cstheme="minorHAnsi"/>
          <w:sz w:val="24"/>
          <w:szCs w:val="24"/>
        </w:rPr>
        <w:br/>
      </w:r>
      <w:r w:rsidRPr="002A5707">
        <w:rPr>
          <w:rFonts w:ascii="Cambria" w:hAnsi="Cambria" w:cstheme="minorHAnsi"/>
          <w:sz w:val="24"/>
          <w:szCs w:val="24"/>
        </w:rPr>
        <w:t xml:space="preserve">To już jest po prostu taki codzienny bieg. Nie jest tak łatwo. Raz, że człowiek wracał z pracy zmęczony, dwa, że dzieci zawsze coś tam wymyślały – było trudno z ogarnięciem tego wszystkiego. I tak dobrze, że jeszcze wtedy nie było lekcji, bo jak Zuzia poszła do szkoły, </w:t>
      </w:r>
      <w:r w:rsidR="00A835B9">
        <w:rPr>
          <w:rFonts w:ascii="Cambria" w:hAnsi="Cambria" w:cstheme="minorHAnsi"/>
          <w:sz w:val="24"/>
          <w:szCs w:val="24"/>
        </w:rPr>
        <w:br/>
      </w:r>
      <w:r w:rsidRPr="002A5707">
        <w:rPr>
          <w:rFonts w:ascii="Cambria" w:hAnsi="Cambria" w:cstheme="minorHAnsi"/>
          <w:sz w:val="24"/>
          <w:szCs w:val="24"/>
        </w:rPr>
        <w:t xml:space="preserve">to jeszcze doszło przypilnowanie jej z pracą domową. </w:t>
      </w:r>
    </w:p>
    <w:p w:rsidR="00380F28" w:rsidRPr="002A5707" w:rsidRDefault="00380F28" w:rsidP="00DE1134">
      <w:pPr>
        <w:spacing w:before="0" w:after="0" w:line="360" w:lineRule="auto"/>
        <w:jc w:val="both"/>
        <w:rPr>
          <w:rFonts w:ascii="Cambria" w:hAnsi="Cambria" w:cstheme="minorHAnsi"/>
          <w:sz w:val="24"/>
          <w:szCs w:val="24"/>
        </w:rPr>
      </w:pPr>
      <w:r w:rsidRPr="002A5707">
        <w:rPr>
          <w:rFonts w:ascii="Cambria" w:hAnsi="Cambria" w:cstheme="minorHAnsi"/>
          <w:sz w:val="24"/>
          <w:szCs w:val="24"/>
        </w:rPr>
        <w:t xml:space="preserve"> </w:t>
      </w:r>
      <w:r w:rsidRPr="002A5707">
        <w:rPr>
          <w:rFonts w:ascii="Cambria" w:hAnsi="Cambria" w:cstheme="minorHAnsi"/>
          <w:b/>
          <w:sz w:val="24"/>
          <w:szCs w:val="24"/>
        </w:rPr>
        <w:t xml:space="preserve">To oczywiście zależy od osoby, ale ja na przykład osobiście nie chciałabym cały czas siedzieć w domu. </w:t>
      </w:r>
      <w:r w:rsidRPr="002A5707">
        <w:rPr>
          <w:rFonts w:ascii="Cambria" w:hAnsi="Cambria" w:cstheme="minorHAnsi"/>
          <w:sz w:val="24"/>
          <w:szCs w:val="24"/>
        </w:rPr>
        <w:t>Po pracy znajduję czas, żeby wyjść z dziećmi na rower czy pograć w piłkę na podwórku. No, co prawda zawsze kosztem czegoś – tu leży kupka do prania, tam do prasowania…</w:t>
      </w:r>
    </w:p>
    <w:p w:rsidR="00380F28" w:rsidRPr="002A5707" w:rsidRDefault="00380F28" w:rsidP="00380F28">
      <w:pPr>
        <w:spacing w:before="0" w:after="0" w:line="360" w:lineRule="auto"/>
        <w:rPr>
          <w:rFonts w:ascii="Cambria" w:hAnsi="Cambria" w:cstheme="minorHAnsi"/>
          <w:sz w:val="24"/>
          <w:szCs w:val="24"/>
        </w:rPr>
      </w:pPr>
    </w:p>
    <w:p w:rsidR="00380F28" w:rsidRPr="002A5707" w:rsidRDefault="00380F28" w:rsidP="00380F28">
      <w:pPr>
        <w:shd w:val="clear" w:color="auto" w:fill="FFCC00"/>
        <w:spacing w:before="0" w:after="0" w:line="360" w:lineRule="auto"/>
        <w:rPr>
          <w:rFonts w:ascii="Cambria" w:hAnsi="Cambria" w:cstheme="minorHAnsi"/>
          <w:b/>
          <w:sz w:val="24"/>
          <w:szCs w:val="24"/>
        </w:rPr>
      </w:pPr>
      <w:r w:rsidRPr="002A5707">
        <w:rPr>
          <w:rFonts w:ascii="Cambria" w:hAnsi="Cambria" w:cstheme="minorHAnsi"/>
          <w:b/>
          <w:sz w:val="24"/>
          <w:szCs w:val="24"/>
        </w:rPr>
        <w:t>ZŁOTE RADY</w:t>
      </w:r>
    </w:p>
    <w:p w:rsidR="00380F28" w:rsidRPr="002A5707" w:rsidRDefault="00380F28" w:rsidP="00DE1134">
      <w:pPr>
        <w:shd w:val="clear" w:color="auto" w:fill="FFCC00"/>
        <w:spacing w:before="0" w:after="0" w:line="360" w:lineRule="auto"/>
        <w:jc w:val="both"/>
        <w:rPr>
          <w:rFonts w:ascii="Cambria" w:hAnsi="Cambria" w:cstheme="minorHAnsi"/>
          <w:sz w:val="24"/>
          <w:szCs w:val="24"/>
        </w:rPr>
      </w:pPr>
      <w:r w:rsidRPr="002A5707">
        <w:rPr>
          <w:rFonts w:ascii="Cambria" w:hAnsi="Cambria" w:cstheme="minorHAnsi"/>
          <w:sz w:val="24"/>
          <w:szCs w:val="24"/>
        </w:rPr>
        <w:t xml:space="preserve">My kobiety jak musimy, to wszystkiemu podołamy, obowiązek wychowywania dzieci nie jest przeszkodą do podjęcia pracy zawodowej. Można fajnie sprawdzać się w pracy i być zadowoloną, szczęśliwą, że się na trochę wychodzi z domu. Myślę, że to też się przekłada na dzieci. Jak to mówią: szczęśliwa mama – szczęśliwe dzieci. </w:t>
      </w:r>
    </w:p>
    <w:p w:rsidR="00726B10" w:rsidRDefault="00726B10" w:rsidP="00380F28">
      <w:pPr>
        <w:spacing w:before="0" w:after="0" w:line="360" w:lineRule="auto"/>
        <w:rPr>
          <w:rFonts w:ascii="Cambria" w:hAnsi="Cambria" w:cstheme="minorHAnsi"/>
          <w:b/>
          <w:sz w:val="24"/>
          <w:szCs w:val="24"/>
        </w:rPr>
      </w:pPr>
    </w:p>
    <w:p w:rsidR="00726B10" w:rsidRDefault="00726B10" w:rsidP="00726B10">
      <w:pPr>
        <w:pStyle w:val="Nagwek3"/>
      </w:pPr>
      <w:bookmarkStart w:id="9" w:name="_Toc517910349"/>
      <w:r w:rsidRPr="00E71E1E">
        <w:t xml:space="preserve">Rozmowa </w:t>
      </w:r>
      <w:r>
        <w:t xml:space="preserve">6: </w:t>
      </w:r>
      <w:r w:rsidR="00437573">
        <w:t>RENATA</w:t>
      </w:r>
      <w:bookmarkEnd w:id="9"/>
    </w:p>
    <w:p w:rsidR="00726B10" w:rsidRPr="00FB6769" w:rsidRDefault="00726B10" w:rsidP="00FB6769">
      <w:pPr>
        <w:pStyle w:val="NormalnyWeb"/>
        <w:spacing w:before="0" w:beforeAutospacing="0" w:after="0" w:afterAutospacing="0" w:line="360" w:lineRule="auto"/>
        <w:rPr>
          <w:rFonts w:eastAsiaTheme="minorEastAsia" w:cstheme="minorBidi"/>
          <w:color w:val="CC0000"/>
          <w:sz w:val="32"/>
          <w:szCs w:val="20"/>
        </w:rPr>
      </w:pPr>
      <w:r w:rsidRPr="00FB6769">
        <w:rPr>
          <w:rFonts w:eastAsiaTheme="minorEastAsia" w:cstheme="minorBidi"/>
          <w:color w:val="CC0000"/>
          <w:sz w:val="32"/>
          <w:szCs w:val="20"/>
        </w:rPr>
        <w:t xml:space="preserve">Psychicznie i fizycznie potrzebowałam wyjścia do pracy </w:t>
      </w:r>
    </w:p>
    <w:p w:rsidR="00726B10" w:rsidRPr="00726B10" w:rsidRDefault="00726B10" w:rsidP="00726B10">
      <w:pPr>
        <w:spacing w:before="0" w:after="0" w:line="360" w:lineRule="auto"/>
        <w:rPr>
          <w:rFonts w:ascii="Cambria" w:hAnsi="Cambria" w:cstheme="minorHAnsi"/>
          <w:b/>
          <w:sz w:val="24"/>
          <w:szCs w:val="24"/>
        </w:rPr>
      </w:pPr>
      <w:r w:rsidRPr="00726B10">
        <w:rPr>
          <w:rFonts w:ascii="Cambria" w:hAnsi="Cambria" w:cstheme="minorHAnsi"/>
          <w:b/>
          <w:sz w:val="24"/>
          <w:szCs w:val="24"/>
        </w:rPr>
        <w:t xml:space="preserve"> </w:t>
      </w:r>
    </w:p>
    <w:p w:rsidR="00726B10" w:rsidRPr="00726B10" w:rsidRDefault="00726B10" w:rsidP="00DE1134">
      <w:pPr>
        <w:spacing w:before="0" w:line="360" w:lineRule="auto"/>
        <w:jc w:val="both"/>
        <w:rPr>
          <w:rFonts w:ascii="Cambria" w:hAnsi="Cambria" w:cstheme="minorHAnsi"/>
          <w:sz w:val="24"/>
          <w:szCs w:val="24"/>
          <w:lang w:eastAsia="pl-PL"/>
        </w:rPr>
      </w:pPr>
      <w:r w:rsidRPr="00726B10">
        <w:rPr>
          <w:rFonts w:ascii="Cambria" w:hAnsi="Cambria" w:cstheme="minorHAnsi"/>
          <w:sz w:val="24"/>
          <w:szCs w:val="24"/>
          <w:lang w:eastAsia="pl-PL"/>
        </w:rPr>
        <w:t>Mam 28 lat. Mieszkam w Jastkowie. Pracuję w sklepie – jestem kasjerem-sprzedawcą. Mój syn Bartosz ma dwa i pół roku. Chodzę z nim na zajęcia Grupy Zabawowej.</w:t>
      </w:r>
    </w:p>
    <w:p w:rsidR="00726B10" w:rsidRPr="00726B10" w:rsidRDefault="00726B10" w:rsidP="00DE1134">
      <w:pPr>
        <w:spacing w:before="0" w:line="360" w:lineRule="auto"/>
        <w:jc w:val="both"/>
        <w:rPr>
          <w:rFonts w:ascii="Cambria" w:hAnsi="Cambria" w:cstheme="minorHAnsi"/>
          <w:sz w:val="24"/>
          <w:szCs w:val="24"/>
        </w:rPr>
      </w:pPr>
      <w:r w:rsidRPr="00726B10">
        <w:rPr>
          <w:rFonts w:ascii="Cambria" w:hAnsi="Cambria" w:cstheme="minorHAnsi"/>
          <w:sz w:val="24"/>
          <w:szCs w:val="24"/>
        </w:rPr>
        <w:t>Dlaczego zdecydowałam się na podjęcie pracy? Bo potrzebowałam wyjść z domu, żeby przerwać tę codzienną monotonię: pranie, gotowanie, żeby robić coś innego. Oczywiście, obowiązki w domu są ważne, ale też ważne jest stworzenie sobie takiej innej perspektywy. Gdy wracam z pracy, spędzam z Bartoszem jak najwięcej czasu, żeby mu wynagrodzić, że nie było mnie w domu.</w:t>
      </w:r>
    </w:p>
    <w:p w:rsidR="00726B10" w:rsidRPr="00726B10" w:rsidRDefault="00726B10" w:rsidP="00DE1134">
      <w:pPr>
        <w:spacing w:before="0" w:line="360" w:lineRule="auto"/>
        <w:jc w:val="both"/>
        <w:rPr>
          <w:rFonts w:ascii="Cambria" w:hAnsi="Cambria" w:cstheme="minorHAnsi"/>
          <w:sz w:val="24"/>
          <w:szCs w:val="24"/>
        </w:rPr>
      </w:pPr>
      <w:r w:rsidRPr="00726B10">
        <w:rPr>
          <w:rFonts w:ascii="Cambria" w:hAnsi="Cambria" w:cstheme="minorHAnsi"/>
          <w:sz w:val="24"/>
          <w:szCs w:val="24"/>
        </w:rPr>
        <w:t xml:space="preserve">Ustaliłam z kierownikiem, że przychodzę głównie na drugie zmiany, bo tak jest mi najłatwiej pogodzić opiekę nad dzieckiem z pracą. Rano mogę zjeść z dzieckiem śniadanie, potem obiad, pozałatwiać różne sprawy, wizyty u lekarza, a po południu ja idę do pracy. Po obiedzie Bartosz śpi, czasem nawet ponad 2 godziny, i ja wtedy idę do pracy. A jak się obudzi, to zazwyczaj jest babcia, ciocia i dziadek i wujek – mieszkają blisko, więc zawsze ktoś z rodziny może pomóc. Potem mąż wraca z pracy i przejmuje obowiązki nad synem. </w:t>
      </w:r>
    </w:p>
    <w:p w:rsidR="00726B10" w:rsidRPr="00171054" w:rsidRDefault="00726B10" w:rsidP="00437573">
      <w:pPr>
        <w:pStyle w:val="NormalnyWeb"/>
        <w:spacing w:before="0" w:beforeAutospacing="0" w:after="240" w:afterAutospacing="0" w:line="360" w:lineRule="auto"/>
        <w:jc w:val="right"/>
        <w:rPr>
          <w:rFonts w:ascii="Cambria" w:eastAsiaTheme="minorEastAsia" w:hAnsi="Cambria" w:cstheme="minorBidi"/>
          <w:color w:val="CC0000"/>
          <w:sz w:val="24"/>
          <w:szCs w:val="24"/>
        </w:rPr>
      </w:pPr>
      <w:r w:rsidRPr="00171054">
        <w:rPr>
          <w:rFonts w:ascii="Cambria" w:eastAsiaTheme="minorEastAsia" w:hAnsi="Cambria" w:cstheme="minorBidi"/>
          <w:color w:val="CC0000"/>
          <w:sz w:val="24"/>
          <w:szCs w:val="24"/>
        </w:rPr>
        <w:t>Grupy Zabawowe to takie wspólne miłe spędzenie czasu. Dużo rzeczy mogę się od innych matek dowiedzieć, na przykład jak wygląda rozwój ich dzieci. Mój Bartek może pobawić się z innymi dziećmi. Ma też inne, niż w domu, zabawki. Mogę obserwować jego zachowania, porównywać, jak się zachowywał dwa miesiące temu, a jak teraz.</w:t>
      </w:r>
    </w:p>
    <w:p w:rsidR="00726B10" w:rsidRPr="00726B10" w:rsidRDefault="00726B10" w:rsidP="00DE1134">
      <w:pPr>
        <w:spacing w:before="0" w:after="0" w:line="360" w:lineRule="auto"/>
        <w:jc w:val="both"/>
        <w:rPr>
          <w:rFonts w:ascii="Cambria" w:hAnsi="Cambria" w:cstheme="minorHAnsi"/>
          <w:sz w:val="24"/>
          <w:szCs w:val="24"/>
        </w:rPr>
      </w:pPr>
      <w:r w:rsidRPr="00726B10">
        <w:rPr>
          <w:rFonts w:ascii="Cambria" w:hAnsi="Cambria" w:cstheme="minorHAnsi"/>
          <w:sz w:val="24"/>
          <w:szCs w:val="24"/>
        </w:rPr>
        <w:t xml:space="preserve"> Mąż był bardzo zadowolony, że tak psychicznie i fizycznie potrzebowałam tego wyjścia do pracy. I nie tylko ze względów finansowych, ale żebym mogła wyjść z domu, żebym się nie koncentrowała tylko na tym, że musi być sprzątnięte, uprane, ugotowane. Nie zawsze wszystko tak się udaje zrobić i narasta w człowieku taka trudna do zniesienia presja. Więc wyjście do pracy pozwala odpocząć od tych domowych obowiązków. </w:t>
      </w:r>
    </w:p>
    <w:p w:rsidR="00726B10" w:rsidRPr="00726B10" w:rsidRDefault="00726B10" w:rsidP="00726B10">
      <w:pPr>
        <w:spacing w:before="0" w:after="0" w:line="360" w:lineRule="auto"/>
        <w:rPr>
          <w:rFonts w:ascii="Cambria" w:hAnsi="Cambria" w:cstheme="minorHAnsi"/>
          <w:sz w:val="24"/>
          <w:szCs w:val="24"/>
        </w:rPr>
      </w:pPr>
    </w:p>
    <w:p w:rsidR="00726B10" w:rsidRPr="00726B10" w:rsidRDefault="00726B10" w:rsidP="00726B10">
      <w:pPr>
        <w:shd w:val="clear" w:color="auto" w:fill="FFCC00"/>
        <w:spacing w:before="0" w:after="0" w:line="360" w:lineRule="auto"/>
        <w:rPr>
          <w:rFonts w:ascii="Cambria" w:hAnsi="Cambria" w:cstheme="minorHAnsi"/>
          <w:b/>
          <w:sz w:val="24"/>
          <w:szCs w:val="24"/>
        </w:rPr>
      </w:pPr>
      <w:r w:rsidRPr="00726B10">
        <w:rPr>
          <w:rFonts w:ascii="Cambria" w:hAnsi="Cambria" w:cstheme="minorHAnsi"/>
          <w:b/>
          <w:sz w:val="24"/>
          <w:szCs w:val="24"/>
        </w:rPr>
        <w:t>ZŁOTE RADY</w:t>
      </w:r>
    </w:p>
    <w:p w:rsidR="00726B10" w:rsidRPr="00726B10" w:rsidRDefault="00726B10" w:rsidP="00DE1134">
      <w:pPr>
        <w:shd w:val="clear" w:color="auto" w:fill="FFCC00"/>
        <w:spacing w:before="0" w:after="0" w:line="360" w:lineRule="auto"/>
        <w:jc w:val="both"/>
        <w:rPr>
          <w:rFonts w:ascii="Cambria" w:hAnsi="Cambria" w:cstheme="minorHAnsi"/>
          <w:sz w:val="24"/>
          <w:szCs w:val="24"/>
        </w:rPr>
      </w:pPr>
      <w:r w:rsidRPr="00726B10">
        <w:rPr>
          <w:rFonts w:ascii="Cambria" w:hAnsi="Cambria" w:cstheme="minorHAnsi"/>
          <w:sz w:val="24"/>
          <w:szCs w:val="24"/>
        </w:rPr>
        <w:t>Nie trzeba sobie stawiać za dużo celów na głowie. Jeśli tylko ma się z kim zostawić dziecko, to nie ma się co bać i iść do pracy. Ono też potrzebuje pobyć be</w:t>
      </w:r>
      <w:r w:rsidR="00DE1134">
        <w:rPr>
          <w:rFonts w:ascii="Cambria" w:hAnsi="Cambria" w:cstheme="minorHAnsi"/>
          <w:sz w:val="24"/>
          <w:szCs w:val="24"/>
        </w:rPr>
        <w:t>z mamy, żeby trochę zatęsknić i </w:t>
      </w:r>
      <w:r w:rsidRPr="00726B10">
        <w:rPr>
          <w:rFonts w:ascii="Cambria" w:hAnsi="Cambria" w:cstheme="minorHAnsi"/>
          <w:sz w:val="24"/>
          <w:szCs w:val="24"/>
        </w:rPr>
        <w:t>potem opowiedzieć co się wydarzyło, co robiło jak mamy nie było w domu. I o to chodzi, żeby się nie bać zostawić dziecko w domu.</w:t>
      </w:r>
    </w:p>
    <w:p w:rsidR="00437573" w:rsidRDefault="00437573">
      <w:pPr>
        <w:rPr>
          <w:rFonts w:ascii="Calibri" w:hAnsi="Calibri"/>
          <w:caps/>
          <w:color w:val="CC0000"/>
          <w:sz w:val="32"/>
        </w:rPr>
      </w:pPr>
      <w:r>
        <w:br w:type="page"/>
      </w:r>
    </w:p>
    <w:p w:rsidR="00726B10" w:rsidRDefault="00726B10" w:rsidP="00726B10">
      <w:pPr>
        <w:pStyle w:val="Nagwek3"/>
      </w:pPr>
      <w:bookmarkStart w:id="10" w:name="_Toc517910350"/>
      <w:r w:rsidRPr="00E71E1E">
        <w:t xml:space="preserve">Rozmowa </w:t>
      </w:r>
      <w:r>
        <w:t xml:space="preserve">7: </w:t>
      </w:r>
      <w:r w:rsidR="005345EF">
        <w:t>URSZULA</w:t>
      </w:r>
      <w:bookmarkEnd w:id="10"/>
    </w:p>
    <w:p w:rsidR="001E3B5F" w:rsidRPr="00FB6769" w:rsidRDefault="001E3B5F" w:rsidP="00FB6769">
      <w:pPr>
        <w:pStyle w:val="NormalnyWeb"/>
        <w:spacing w:before="0" w:beforeAutospacing="0" w:after="0" w:afterAutospacing="0" w:line="360" w:lineRule="auto"/>
        <w:rPr>
          <w:rFonts w:eastAsiaTheme="minorEastAsia" w:cstheme="minorBidi"/>
          <w:color w:val="CC0000"/>
          <w:sz w:val="32"/>
          <w:szCs w:val="20"/>
        </w:rPr>
      </w:pPr>
      <w:r w:rsidRPr="00FB6769">
        <w:rPr>
          <w:rFonts w:eastAsiaTheme="minorEastAsia" w:cstheme="minorBidi"/>
          <w:color w:val="CC0000"/>
          <w:sz w:val="32"/>
          <w:szCs w:val="20"/>
        </w:rPr>
        <w:t xml:space="preserve">Wróciłam do pracy, bo to moja pasja </w:t>
      </w:r>
    </w:p>
    <w:p w:rsidR="001E3B5F" w:rsidRPr="001E3B5F" w:rsidRDefault="001E3B5F" w:rsidP="001E3B5F">
      <w:pPr>
        <w:spacing w:before="0" w:after="0" w:line="360" w:lineRule="auto"/>
        <w:rPr>
          <w:rFonts w:ascii="Cambria" w:hAnsi="Cambria" w:cstheme="minorHAnsi"/>
          <w:sz w:val="24"/>
          <w:szCs w:val="24"/>
          <w:lang w:eastAsia="pl-PL"/>
        </w:rPr>
      </w:pPr>
    </w:p>
    <w:p w:rsidR="001E3B5F" w:rsidRPr="001E3B5F" w:rsidRDefault="001E3B5F" w:rsidP="00DE1134">
      <w:pPr>
        <w:spacing w:before="0" w:line="360" w:lineRule="auto"/>
        <w:jc w:val="both"/>
        <w:rPr>
          <w:rFonts w:ascii="Cambria" w:hAnsi="Cambria" w:cstheme="minorHAnsi"/>
          <w:sz w:val="24"/>
          <w:szCs w:val="24"/>
          <w:lang w:eastAsia="pl-PL"/>
        </w:rPr>
      </w:pPr>
      <w:r w:rsidRPr="001E3B5F">
        <w:rPr>
          <w:rFonts w:ascii="Cambria" w:hAnsi="Cambria" w:cstheme="minorHAnsi"/>
          <w:sz w:val="24"/>
          <w:szCs w:val="24"/>
          <w:lang w:eastAsia="pl-PL"/>
        </w:rPr>
        <w:t>Mam 38 lat i mieszkam w gminie Cieszanów. Mój syn, Oskar ma 3 lata. Z wykształcenia jestem bibliotekarzem. Od 2009 roku pracuję w Bibliotece Publicznej, obecnie jako dyrektor. Jestem też Animatorką Grup Zabawowych.</w:t>
      </w:r>
    </w:p>
    <w:p w:rsidR="001E3B5F" w:rsidRPr="001E3B5F" w:rsidRDefault="001E3B5F" w:rsidP="00DE1134">
      <w:pPr>
        <w:spacing w:before="0" w:line="360" w:lineRule="auto"/>
        <w:jc w:val="both"/>
        <w:rPr>
          <w:rFonts w:ascii="Cambria" w:hAnsi="Cambria" w:cstheme="minorHAnsi"/>
          <w:b/>
          <w:sz w:val="24"/>
          <w:szCs w:val="24"/>
          <w:lang w:eastAsia="pl-PL"/>
        </w:rPr>
      </w:pPr>
      <w:r w:rsidRPr="001E3B5F">
        <w:rPr>
          <w:rFonts w:ascii="Cambria" w:hAnsi="Cambria" w:cstheme="minorHAnsi"/>
          <w:sz w:val="24"/>
          <w:szCs w:val="24"/>
          <w:lang w:eastAsia="pl-PL"/>
        </w:rPr>
        <w:t xml:space="preserve">Po urodzeniu Oskara miałam przysługującą mi przerwę – poszłam na roczny urlop rodzicielski, ponieważ chciałam dać dziecku swoją miłość, pobyć z nim i patrzeć jak zaczyna stawiać pierwsze kroki. Do tego wybrałam swój zaległy urlop, więc wolne od pracy się przedłużyło. Potem </w:t>
      </w:r>
      <w:r w:rsidRPr="001E3B5F">
        <w:rPr>
          <w:rFonts w:ascii="Cambria" w:hAnsi="Cambria" w:cstheme="minorHAnsi"/>
          <w:b/>
          <w:sz w:val="24"/>
          <w:szCs w:val="24"/>
          <w:lang w:eastAsia="pl-PL"/>
        </w:rPr>
        <w:t>wróciłam do pracy, bo to moja pasja i nie wyobrażam sobie życia bez tego, co robię.</w:t>
      </w:r>
    </w:p>
    <w:p w:rsidR="001E3B5F" w:rsidRPr="001E3B5F" w:rsidRDefault="003C08C8" w:rsidP="00DE1134">
      <w:pPr>
        <w:spacing w:before="0" w:line="360" w:lineRule="auto"/>
        <w:jc w:val="both"/>
        <w:rPr>
          <w:rFonts w:ascii="Cambria" w:hAnsi="Cambria" w:cstheme="minorHAnsi"/>
          <w:sz w:val="24"/>
          <w:szCs w:val="24"/>
          <w:lang w:eastAsia="pl-PL"/>
        </w:rPr>
      </w:pPr>
      <w:r w:rsidRPr="00F608AA">
        <w:rPr>
          <w:rFonts w:ascii="Cambria" w:hAnsi="Cambria"/>
          <w:noProof/>
          <w:lang w:eastAsia="pl-PL"/>
        </w:rPr>
        <mc:AlternateContent>
          <mc:Choice Requires="wps">
            <w:drawing>
              <wp:anchor distT="45720" distB="45720" distL="114300" distR="114300" simplePos="0" relativeHeight="251660288" behindDoc="0" locked="0" layoutInCell="1" allowOverlap="1" wp14:anchorId="37331D73" wp14:editId="3EFD83B8">
                <wp:simplePos x="0" y="0"/>
                <wp:positionH relativeFrom="column">
                  <wp:posOffset>1527810</wp:posOffset>
                </wp:positionH>
                <wp:positionV relativeFrom="paragraph">
                  <wp:posOffset>5760085</wp:posOffset>
                </wp:positionV>
                <wp:extent cx="4943475" cy="342900"/>
                <wp:effectExtent l="0" t="0" r="0" b="0"/>
                <wp:wrapSquare wrapText="bothSides"/>
                <wp:docPr id="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3475" cy="342900"/>
                        </a:xfrm>
                        <a:prstGeom prst="rect">
                          <a:avLst/>
                        </a:prstGeom>
                        <a:noFill/>
                        <a:ln w="9525">
                          <a:noFill/>
                          <a:miter lim="800000"/>
                          <a:headEnd/>
                          <a:tailEnd/>
                        </a:ln>
                      </wps:spPr>
                      <wps:txbx>
                        <w:txbxContent>
                          <w:p w:rsidR="00F05D29" w:rsidRDefault="00F05D29" w:rsidP="00F05D29">
                            <w:pPr>
                              <w:jc w:val="right"/>
                            </w:pPr>
                            <w:r>
                              <w:rPr>
                                <w:rFonts w:ascii="Cambria" w:hAnsi="Cambria"/>
                                <w:color w:val="CC0000"/>
                              </w:rPr>
                              <w:t>Mikołaj</w:t>
                            </w:r>
                            <w:r w:rsidR="003B10E5">
                              <w:rPr>
                                <w:rFonts w:ascii="Cambria" w:hAnsi="Cambria"/>
                                <w:color w:val="CC0000"/>
                              </w:rPr>
                              <w:t xml:space="preserve">: </w:t>
                            </w:r>
                            <w:r w:rsidR="003B10E5" w:rsidRPr="003B10E5">
                              <w:rPr>
                                <w:rFonts w:ascii="Cambria" w:hAnsi="Cambria"/>
                                <w:i/>
                                <w:color w:val="CC0000"/>
                              </w:rPr>
                              <w:t>Moja mama pracuje na czwartym piętrze z Piotrusiem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331D73" id="_x0000_s1030" type="#_x0000_t202" style="position:absolute;left:0;text-align:left;margin-left:120.3pt;margin-top:453.55pt;width:389.25pt;height:27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" filled="f" stroked="f">
                <v:textbox>
                  <w:txbxContent>
                    <w:p w:rsidR="00F05D29" w:rsidRDefault="00F05D29" w:rsidP="00F05D29">
                      <w:pPr>
                        <w:jc w:val="right"/>
                      </w:pPr>
                      <w:r>
                        <w:rPr>
                          <w:rFonts w:ascii="Cambria" w:hAnsi="Cambria"/>
                          <w:color w:val="CC0000"/>
                        </w:rPr>
                        <w:t>Mikołaj</w:t>
                      </w:r>
                      <w:r w:rsidR="003B10E5">
                        <w:rPr>
                          <w:rFonts w:ascii="Cambria" w:hAnsi="Cambria"/>
                          <w:color w:val="CC0000"/>
                        </w:rPr>
                        <w:t xml:space="preserve">: </w:t>
                      </w:r>
                      <w:r w:rsidR="003B10E5" w:rsidRPr="003B10E5">
                        <w:rPr>
                          <w:rFonts w:ascii="Cambria" w:hAnsi="Cambria"/>
                          <w:i/>
                          <w:color w:val="CC0000"/>
                        </w:rPr>
                        <w:t>Moja mama pracuje na czwartym piętrze z Piotrusiem</w:t>
                      </w:r>
                    </w:p>
                  </w:txbxContent>
                </v:textbox>
                <w10:wrap type="square"/>
              </v:shape>
            </w:pict>
          </mc:Fallback>
        </mc:AlternateContent>
      </w:r>
      <w:r>
        <w:rPr>
          <w:rFonts w:ascii="Cambria" w:hAnsi="Cambria" w:cstheme="minorHAnsi"/>
          <w:noProof/>
          <w:sz w:val="24"/>
          <w:szCs w:val="24"/>
          <w:lang w:eastAsia="pl-PL"/>
        </w:rPr>
        <w:drawing>
          <wp:anchor distT="0" distB="0" distL="114300" distR="114300" simplePos="0" relativeHeight="251659264" behindDoc="0" locked="0" layoutInCell="1" allowOverlap="1">
            <wp:simplePos x="0" y="0"/>
            <wp:positionH relativeFrom="column">
              <wp:posOffset>-358140</wp:posOffset>
            </wp:positionH>
            <wp:positionV relativeFrom="paragraph">
              <wp:posOffset>1750060</wp:posOffset>
            </wp:positionV>
            <wp:extent cx="6734810" cy="4342130"/>
            <wp:effectExtent l="0" t="0" r="8890" b="1270"/>
            <wp:wrapSquare wrapText="bothSides"/>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ikołaj.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734810" cy="4342130"/>
                    </a:xfrm>
                    <a:prstGeom prst="rect">
                      <a:avLst/>
                    </a:prstGeom>
                  </pic:spPr>
                </pic:pic>
              </a:graphicData>
            </a:graphic>
            <wp14:sizeRelH relativeFrom="page">
              <wp14:pctWidth>0</wp14:pctWidth>
            </wp14:sizeRelH>
            <wp14:sizeRelV relativeFrom="page">
              <wp14:pctHeight>0</wp14:pctHeight>
            </wp14:sizeRelV>
          </wp:anchor>
        </w:drawing>
      </w:r>
      <w:r w:rsidR="001E3B5F" w:rsidRPr="001E3B5F">
        <w:rPr>
          <w:rFonts w:ascii="Cambria" w:hAnsi="Cambria" w:cstheme="minorHAnsi"/>
          <w:sz w:val="24"/>
          <w:szCs w:val="24"/>
          <w:lang w:eastAsia="pl-PL"/>
        </w:rPr>
        <w:t>Zanim wróciłam do pracy, wszystko sobie ustawiłam. Największą obawą było to, czy znajdę kogoś do opieki nad synkiem. Wiedziałam, że ktoś musi zaopiekować się Oskarkiem, ale chciałam, żeby była to osoba, która go pokocha i da mu chociaż szczyptę swojej miłości. Próbowałam poszukać opiekunki, ale to – na szczęście – nie przyniosło rezultatów i babcia (ta „cieszanowska”) nie było rady – musiała przestać się bać pilnowania Oskara, przestać nawet tak myśleć. To był jej pierwszy wnuk, stąd lęk, że nie da sobie rady. Druga babcia pomagała wychowywać troj</w:t>
      </w:r>
      <w:r w:rsidR="00A835B9">
        <w:rPr>
          <w:rFonts w:ascii="Cambria" w:hAnsi="Cambria" w:cstheme="minorHAnsi"/>
          <w:sz w:val="24"/>
          <w:szCs w:val="24"/>
          <w:lang w:eastAsia="pl-PL"/>
        </w:rPr>
        <w:t>e wnucząt, więc obaw nie miała. C</w:t>
      </w:r>
      <w:r w:rsidR="001E3B5F" w:rsidRPr="001E3B5F">
        <w:rPr>
          <w:rFonts w:ascii="Cambria" w:hAnsi="Cambria" w:cstheme="minorHAnsi"/>
          <w:sz w:val="24"/>
          <w:szCs w:val="24"/>
          <w:lang w:eastAsia="pl-PL"/>
        </w:rPr>
        <w:t xml:space="preserve">hoć na drodze stały kilometry i tak dała radę. </w:t>
      </w:r>
    </w:p>
    <w:p w:rsidR="00F05D29" w:rsidRDefault="001E3B5F" w:rsidP="00DE1134">
      <w:pPr>
        <w:spacing w:line="360" w:lineRule="auto"/>
        <w:jc w:val="both"/>
        <w:rPr>
          <w:rFonts w:ascii="Cambria" w:hAnsi="Cambria" w:cstheme="minorHAnsi"/>
          <w:sz w:val="24"/>
          <w:szCs w:val="24"/>
          <w:lang w:eastAsia="pl-PL"/>
        </w:rPr>
      </w:pPr>
      <w:r w:rsidRPr="001E3B5F">
        <w:rPr>
          <w:rFonts w:ascii="Cambria" w:hAnsi="Cambria" w:cstheme="minorHAnsi"/>
          <w:sz w:val="24"/>
          <w:szCs w:val="24"/>
          <w:lang w:eastAsia="pl-PL"/>
        </w:rPr>
        <w:t xml:space="preserve">Ja wróciłam do biblioteki, a Oskarem zajęli się dziadkowie. Na początku, zimą, </w:t>
      </w:r>
      <w:r w:rsidRPr="001E3B5F">
        <w:rPr>
          <w:rFonts w:ascii="Cambria" w:hAnsi="Cambria"/>
          <w:sz w:val="24"/>
          <w:szCs w:val="24"/>
          <w:lang w:eastAsia="pl-PL"/>
        </w:rPr>
        <w:t xml:space="preserve">przywoziliśmy babcię do nas, a potem odwoziliśmy ją do domu. Później, jak był większy, zawoziliśmy małego do dziadków jadąc </w:t>
      </w:r>
      <w:r w:rsidRPr="001E3B5F">
        <w:rPr>
          <w:rFonts w:ascii="Cambria" w:hAnsi="Cambria" w:cstheme="minorHAnsi"/>
          <w:sz w:val="24"/>
          <w:szCs w:val="24"/>
          <w:lang w:eastAsia="pl-PL"/>
        </w:rPr>
        <w:t xml:space="preserve">do pracy na 7.00 a po 15.00 odbieraliśmy go i wracaliśmy razem do domu. </w:t>
      </w:r>
    </w:p>
    <w:p w:rsidR="001E3B5F" w:rsidRPr="001E3B5F" w:rsidRDefault="001E3B5F" w:rsidP="00DE1134">
      <w:pPr>
        <w:spacing w:before="0" w:line="360" w:lineRule="auto"/>
        <w:jc w:val="both"/>
        <w:rPr>
          <w:rFonts w:ascii="Cambria" w:hAnsi="Cambria" w:cstheme="minorHAnsi"/>
          <w:sz w:val="24"/>
          <w:szCs w:val="24"/>
          <w:lang w:eastAsia="pl-PL"/>
        </w:rPr>
      </w:pPr>
      <w:r w:rsidRPr="001E3B5F">
        <w:rPr>
          <w:rFonts w:ascii="Cambria" w:hAnsi="Cambria" w:cstheme="minorHAnsi"/>
          <w:sz w:val="24"/>
          <w:szCs w:val="24"/>
          <w:lang w:eastAsia="pl-PL"/>
        </w:rPr>
        <w:t xml:space="preserve">Wsparcie męża miałam zawsze. Gdy musiałam jechać na parę dni na szkolenie, nie było problemu – mąż zostawał z synem. Wsparcie dawała mi też druga strona rodziny, która mieszka 120 km od nas. Od czasu do czasu moja siostra, mama ze swoją mamą przyjeżdżały do nas na cały tydzień i opiekowały się Oskarkiem. Wymieniały się z babcią „cieszanowską” mieszkającą na miejscu, żeby miała czas na załatwienie swoich spraw. </w:t>
      </w:r>
    </w:p>
    <w:p w:rsidR="001E3B5F" w:rsidRPr="001E3B5F" w:rsidRDefault="001E3B5F" w:rsidP="00DE1134">
      <w:pPr>
        <w:spacing w:before="0" w:after="0" w:line="360" w:lineRule="auto"/>
        <w:jc w:val="both"/>
        <w:rPr>
          <w:rFonts w:ascii="Cambria" w:hAnsi="Cambria" w:cstheme="minorHAnsi"/>
          <w:sz w:val="24"/>
          <w:szCs w:val="24"/>
          <w:lang w:eastAsia="pl-PL"/>
        </w:rPr>
      </w:pPr>
      <w:r w:rsidRPr="001E3B5F">
        <w:rPr>
          <w:rFonts w:ascii="Cambria" w:hAnsi="Cambria" w:cstheme="minorHAnsi"/>
          <w:sz w:val="24"/>
          <w:szCs w:val="24"/>
          <w:lang w:eastAsia="pl-PL"/>
        </w:rPr>
        <w:t>Po powrocie do pracy nagle mój zegar stał się inny, za szybko kręcił wskazówkami. Wracałam z pracy i chciałam pobyć z Oskarkiem, bo przecież potrzebował mamy, a tu czekają obowiązki domowe. Trzeba ugotować obiad na jutro, przygotować ubrania dla dziecka, zrobić pranie, wszystkie te inne czynności dobrze znane kobiecie pracującej, która stara się w kilka godzin ogarnąć dom i do tego jeszcze się wyspać. W moim przypadku dodatkowo nie chciałam zostawić swoich pasji, czyli pisania wierszy i artykułów naukowych. Dałam radę, bo jak się wszystko dobrze rozplanuje, to nikt i nic nie ucierpi tylko dlatego, że mama jest pozytywnie zakręcona. No i jest jeszcze tatuś dziecka/mąż, który w tym czasie nie śpi, tylko trzyma rękę na pulsie i pomaga.</w:t>
      </w:r>
    </w:p>
    <w:p w:rsidR="001E3B5F" w:rsidRPr="001E3B5F" w:rsidRDefault="001E3B5F" w:rsidP="001E3B5F">
      <w:pPr>
        <w:spacing w:before="0" w:after="0" w:line="360" w:lineRule="auto"/>
        <w:rPr>
          <w:rFonts w:ascii="Cambria" w:hAnsi="Cambria" w:cstheme="minorHAnsi"/>
          <w:sz w:val="24"/>
          <w:szCs w:val="24"/>
          <w:lang w:eastAsia="pl-PL"/>
        </w:rPr>
      </w:pPr>
    </w:p>
    <w:p w:rsidR="001E3B5F" w:rsidRPr="001E3B5F" w:rsidRDefault="001E3B5F" w:rsidP="001E3B5F">
      <w:pPr>
        <w:shd w:val="clear" w:color="auto" w:fill="FFCC00"/>
        <w:spacing w:before="0" w:after="0" w:line="360" w:lineRule="auto"/>
        <w:rPr>
          <w:rFonts w:ascii="Cambria" w:hAnsi="Cambria" w:cstheme="minorHAnsi"/>
          <w:b/>
          <w:sz w:val="24"/>
          <w:szCs w:val="24"/>
          <w:lang w:eastAsia="pl-PL"/>
        </w:rPr>
      </w:pPr>
      <w:r w:rsidRPr="001E3B5F">
        <w:rPr>
          <w:rFonts w:ascii="Cambria" w:hAnsi="Cambria" w:cstheme="minorHAnsi"/>
          <w:b/>
          <w:sz w:val="24"/>
          <w:szCs w:val="24"/>
          <w:lang w:eastAsia="pl-PL"/>
        </w:rPr>
        <w:t>ZŁOTE RADY</w:t>
      </w:r>
    </w:p>
    <w:p w:rsidR="001E3B5F" w:rsidRPr="001E3B5F" w:rsidRDefault="001E3B5F" w:rsidP="00DE1134">
      <w:pPr>
        <w:shd w:val="clear" w:color="auto" w:fill="FFCC00"/>
        <w:spacing w:before="0" w:after="0" w:line="360" w:lineRule="auto"/>
        <w:rPr>
          <w:rFonts w:ascii="Cambria" w:hAnsi="Cambria" w:cstheme="minorHAnsi"/>
          <w:sz w:val="24"/>
          <w:szCs w:val="24"/>
          <w:lang w:eastAsia="pl-PL"/>
        </w:rPr>
      </w:pPr>
      <w:r w:rsidRPr="001E3B5F">
        <w:rPr>
          <w:rFonts w:ascii="Cambria" w:hAnsi="Cambria" w:cstheme="minorHAnsi"/>
          <w:sz w:val="24"/>
          <w:szCs w:val="24"/>
          <w:lang w:eastAsia="pl-PL"/>
        </w:rPr>
        <w:t>Ważne, żeby dużo wcześniej wszystko przemyśleć i poukładać, żeby nie rodziła się panika, bo ona niszczy plany i zamiary.</w:t>
      </w:r>
      <w:r w:rsidR="003C08C8">
        <w:rPr>
          <w:rFonts w:ascii="Cambria" w:hAnsi="Cambria" w:cstheme="minorHAnsi"/>
          <w:sz w:val="24"/>
          <w:szCs w:val="24"/>
          <w:lang w:eastAsia="pl-PL"/>
        </w:rPr>
        <w:br/>
      </w:r>
      <w:r w:rsidRPr="001E3B5F">
        <w:rPr>
          <w:rFonts w:ascii="Cambria" w:hAnsi="Cambria" w:cstheme="minorHAnsi"/>
          <w:sz w:val="24"/>
          <w:szCs w:val="24"/>
          <w:lang w:eastAsia="pl-PL"/>
        </w:rPr>
        <w:t>Ważne, żeby nie wszystko było na naszej głowie. Trzeba znaleźć pomocników – sojuszników. Mnie w łączeniu pracy z opieką nad dzieckiem pomaga mąż i rodzina. Bez nich to wszystko by się rozsypało, a nawet elementy mogłyby się pogubić.</w:t>
      </w:r>
    </w:p>
    <w:p w:rsidR="001E3B5F" w:rsidRPr="001E3B5F" w:rsidRDefault="001E3B5F" w:rsidP="001E3B5F">
      <w:pPr>
        <w:spacing w:before="0" w:after="0" w:line="360" w:lineRule="auto"/>
        <w:rPr>
          <w:rFonts w:ascii="Cambria" w:hAnsi="Cambria" w:cstheme="minorHAnsi"/>
          <w:sz w:val="24"/>
          <w:szCs w:val="24"/>
        </w:rPr>
      </w:pPr>
    </w:p>
    <w:p w:rsidR="00726B10" w:rsidRPr="001E3B5F" w:rsidRDefault="00726B10" w:rsidP="001E3B5F">
      <w:pPr>
        <w:pStyle w:val="Nagwek3"/>
        <w:spacing w:before="0" w:line="360" w:lineRule="auto"/>
        <w:rPr>
          <w:rFonts w:ascii="Cambria" w:hAnsi="Cambria"/>
          <w:sz w:val="24"/>
          <w:szCs w:val="24"/>
        </w:rPr>
      </w:pPr>
    </w:p>
    <w:p w:rsidR="00726B10" w:rsidRPr="001E3B5F" w:rsidRDefault="00726B10" w:rsidP="001E3B5F">
      <w:pPr>
        <w:spacing w:before="0" w:after="0" w:line="360" w:lineRule="auto"/>
        <w:rPr>
          <w:rFonts w:ascii="Cambria" w:hAnsi="Cambria"/>
        </w:rPr>
      </w:pPr>
    </w:p>
    <w:p w:rsidR="007E4839" w:rsidRPr="001E3B5F" w:rsidRDefault="007E4839" w:rsidP="001E3B5F">
      <w:pPr>
        <w:spacing w:before="0" w:after="0" w:line="360" w:lineRule="auto"/>
        <w:rPr>
          <w:rFonts w:ascii="Cambria" w:hAnsi="Cambria" w:cstheme="minorHAnsi"/>
          <w:b/>
          <w:sz w:val="24"/>
          <w:szCs w:val="24"/>
          <w:lang w:eastAsia="pl-PL"/>
        </w:rPr>
      </w:pPr>
      <w:r w:rsidRPr="001E3B5F">
        <w:rPr>
          <w:rFonts w:ascii="Cambria" w:hAnsi="Cambria" w:cstheme="minorHAnsi"/>
          <w:b/>
          <w:sz w:val="24"/>
          <w:szCs w:val="24"/>
        </w:rPr>
        <w:br w:type="page"/>
      </w:r>
    </w:p>
    <w:p w:rsidR="001E3B5F" w:rsidRPr="005345EF" w:rsidRDefault="00F05D29" w:rsidP="005A2471">
      <w:pPr>
        <w:pStyle w:val="Nagwek2"/>
      </w:pPr>
      <w:bookmarkStart w:id="11" w:name="_Toc517910351"/>
      <w:r w:rsidRPr="005345EF">
        <w:t>Zamiast podsumowania</w:t>
      </w:r>
      <w:r>
        <w:br/>
        <w:t>p</w:t>
      </w:r>
      <w:r w:rsidRPr="005345EF">
        <w:t>odpowiedzi i rady</w:t>
      </w:r>
      <w:bookmarkEnd w:id="11"/>
    </w:p>
    <w:p w:rsidR="001E3B5F" w:rsidRDefault="001E3B5F" w:rsidP="001E3B5F">
      <w:pPr>
        <w:spacing w:after="0" w:line="360" w:lineRule="auto"/>
        <w:rPr>
          <w:rFonts w:asciiTheme="majorHAnsi" w:hAnsiTheme="majorHAnsi"/>
          <w:b/>
          <w:sz w:val="24"/>
          <w:szCs w:val="24"/>
        </w:rPr>
      </w:pPr>
    </w:p>
    <w:p w:rsidR="001E3B5F" w:rsidRPr="001E3B5F" w:rsidRDefault="001E3B5F" w:rsidP="00DE1134">
      <w:pPr>
        <w:spacing w:before="0" w:after="0" w:line="360" w:lineRule="auto"/>
        <w:jc w:val="both"/>
        <w:rPr>
          <w:rFonts w:ascii="Cambria" w:hAnsi="Cambria"/>
          <w:b/>
          <w:sz w:val="24"/>
          <w:szCs w:val="24"/>
        </w:rPr>
      </w:pPr>
      <w:r w:rsidRPr="001E3B5F">
        <w:rPr>
          <w:rFonts w:ascii="Cambria" w:hAnsi="Cambria"/>
          <w:sz w:val="24"/>
          <w:szCs w:val="24"/>
        </w:rPr>
        <w:t>W rozmowach matki mówiły nam, co im pomaga w łączeni</w:t>
      </w:r>
      <w:r w:rsidR="001D6D80">
        <w:rPr>
          <w:rFonts w:ascii="Cambria" w:hAnsi="Cambria"/>
          <w:sz w:val="24"/>
          <w:szCs w:val="24"/>
        </w:rPr>
        <w:t xml:space="preserve"> </w:t>
      </w:r>
      <w:r w:rsidRPr="001E3B5F">
        <w:rPr>
          <w:rFonts w:ascii="Cambria" w:hAnsi="Cambria"/>
          <w:sz w:val="24"/>
          <w:szCs w:val="24"/>
        </w:rPr>
        <w:t xml:space="preserve">obowiązków domowych z pracą. Powstała z tego swoista lista podpowiedzi, jak można sobie radzić z różnymi trudnościami. Poniżej najważniejsze – według nas – tematy. </w:t>
      </w:r>
    </w:p>
    <w:p w:rsidR="001E3B5F" w:rsidRPr="001E3B5F" w:rsidRDefault="001E3B5F" w:rsidP="00DE1134">
      <w:pPr>
        <w:spacing w:after="0" w:line="360" w:lineRule="auto"/>
        <w:jc w:val="both"/>
        <w:rPr>
          <w:rFonts w:ascii="Cambria" w:hAnsi="Cambria"/>
          <w:b/>
          <w:sz w:val="24"/>
          <w:szCs w:val="24"/>
        </w:rPr>
      </w:pPr>
      <w:r w:rsidRPr="001E3B5F">
        <w:rPr>
          <w:rFonts w:ascii="Cambria" w:hAnsi="Cambria"/>
          <w:b/>
          <w:sz w:val="24"/>
          <w:szCs w:val="24"/>
        </w:rPr>
        <w:t>Partnerstwo</w:t>
      </w:r>
    </w:p>
    <w:p w:rsidR="001E3B5F" w:rsidRPr="001E3B5F" w:rsidRDefault="001E3B5F" w:rsidP="00DE1134">
      <w:pPr>
        <w:spacing w:before="0" w:after="0" w:line="360" w:lineRule="auto"/>
        <w:jc w:val="both"/>
        <w:rPr>
          <w:rFonts w:ascii="Cambria" w:hAnsi="Cambria"/>
          <w:sz w:val="24"/>
          <w:szCs w:val="24"/>
        </w:rPr>
      </w:pPr>
      <w:r w:rsidRPr="001E3B5F">
        <w:rPr>
          <w:rFonts w:ascii="Cambria" w:hAnsi="Cambria"/>
          <w:sz w:val="24"/>
          <w:szCs w:val="24"/>
        </w:rPr>
        <w:t xml:space="preserve">Nie do przecenienia jest partnerska relacja z ojcem dziecka. Warto na spokojnie porozmawiać o swojej potrzebie powrotu do pracy i wspólnie zastanowić się jak podzielić obowiązki opiekuńcze. Mężczyźni często nie wyobrażają sobie, że mogliby przejąć opiekę nad dzieckiem, w czasie kiedy matka pracuje. Natomiast doświadczenia naszych rozmówczyń pokazują, że jeśli pokonają pierwszy strach - świetnie zajmują się dziećmi i nawiązują z nimi głęboką relację. </w:t>
      </w:r>
    </w:p>
    <w:p w:rsidR="001E3B5F" w:rsidRPr="001E3B5F" w:rsidRDefault="001E3B5F" w:rsidP="00DE1134">
      <w:pPr>
        <w:spacing w:after="0" w:line="360" w:lineRule="auto"/>
        <w:jc w:val="both"/>
        <w:rPr>
          <w:rFonts w:ascii="Cambria" w:hAnsi="Cambria"/>
          <w:b/>
          <w:sz w:val="24"/>
          <w:szCs w:val="24"/>
        </w:rPr>
      </w:pPr>
      <w:r w:rsidRPr="001E3B5F">
        <w:rPr>
          <w:rFonts w:ascii="Cambria" w:hAnsi="Cambria"/>
          <w:b/>
          <w:sz w:val="24"/>
          <w:szCs w:val="24"/>
        </w:rPr>
        <w:t>Dzieci potrzebują wyzwań</w:t>
      </w:r>
    </w:p>
    <w:p w:rsidR="001E3B5F" w:rsidRPr="001E3B5F" w:rsidRDefault="001E3B5F" w:rsidP="00DE1134">
      <w:pPr>
        <w:spacing w:before="0" w:after="0" w:line="360" w:lineRule="auto"/>
        <w:jc w:val="both"/>
        <w:rPr>
          <w:rFonts w:ascii="Cambria" w:hAnsi="Cambria"/>
          <w:sz w:val="24"/>
          <w:szCs w:val="24"/>
        </w:rPr>
      </w:pPr>
      <w:r w:rsidRPr="001E3B5F">
        <w:rPr>
          <w:rFonts w:ascii="Cambria" w:hAnsi="Cambria"/>
          <w:sz w:val="24"/>
          <w:szCs w:val="24"/>
        </w:rPr>
        <w:t>Często przed powrotem do pracy powstrzymuje matki lęk przed rozłąką z dzieckiem – boją się, że dziecko źle zniesie ich nieobecność, że wyrządzą mu emocjonalna krzywdę. Doświadczenia naszych rozmówczyń pokazują, że dzieci dobrze adaptują się do nowej sytuacji. Pamiętajmy, że do dobrego rozwoju dziecko potrzebuje poczucia bezpieczeństwa ale też nowych wyzwań. Jeśli kilka godzin dziennie, zamiast matki, dzieckiem zajmuje się ojciec, babcia czy sprawdzona opiekunka – daje to mu możliwość na zdobywanie nowych doświadczeń społecznych.</w:t>
      </w:r>
    </w:p>
    <w:p w:rsidR="001E3B5F" w:rsidRPr="001E3B5F" w:rsidRDefault="008A5C56" w:rsidP="00DE1134">
      <w:pPr>
        <w:spacing w:after="0" w:line="360" w:lineRule="auto"/>
        <w:jc w:val="both"/>
        <w:rPr>
          <w:rFonts w:ascii="Cambria" w:hAnsi="Cambria"/>
          <w:b/>
          <w:sz w:val="24"/>
          <w:szCs w:val="24"/>
        </w:rPr>
      </w:pPr>
      <w:r>
        <w:rPr>
          <w:rFonts w:ascii="Cambria" w:hAnsi="Cambria"/>
          <w:sz w:val="24"/>
          <w:szCs w:val="24"/>
        </w:rPr>
        <w:t xml:space="preserve"> </w:t>
      </w:r>
      <w:r w:rsidR="001E3B5F" w:rsidRPr="001E3B5F">
        <w:rPr>
          <w:rFonts w:ascii="Cambria" w:hAnsi="Cambria"/>
          <w:b/>
          <w:sz w:val="24"/>
          <w:szCs w:val="24"/>
        </w:rPr>
        <w:t>Planowanie i dobra organizacja czasu</w:t>
      </w:r>
    </w:p>
    <w:p w:rsidR="001E3B5F" w:rsidRPr="001E3B5F" w:rsidRDefault="001E3B5F" w:rsidP="00DE1134">
      <w:pPr>
        <w:spacing w:before="0" w:after="0" w:line="360" w:lineRule="auto"/>
        <w:jc w:val="both"/>
        <w:rPr>
          <w:rFonts w:ascii="Cambria" w:hAnsi="Cambria"/>
          <w:sz w:val="24"/>
          <w:szCs w:val="24"/>
        </w:rPr>
      </w:pPr>
      <w:r w:rsidRPr="001E3B5F">
        <w:rPr>
          <w:rFonts w:ascii="Cambria" w:hAnsi="Cambria"/>
          <w:sz w:val="24"/>
          <w:szCs w:val="24"/>
        </w:rPr>
        <w:t xml:space="preserve">Szczegółowemu zaplanowaniu rozkładu zajęć i obowiązków warto poświęcić sporo czasu jeszcze przed podjęciem pracy. Nasze rozmówczynie nie ukrywają, że jest to wielkie wyzwanie i trzeba się do niego dobrze przygotować. Pomyśleć, co można zrobić wcześniej, </w:t>
      </w:r>
      <w:r w:rsidR="003C08C8">
        <w:rPr>
          <w:rFonts w:ascii="Cambria" w:hAnsi="Cambria"/>
          <w:sz w:val="24"/>
          <w:szCs w:val="24"/>
        </w:rPr>
        <w:br/>
      </w:r>
      <w:r w:rsidRPr="001E3B5F">
        <w:rPr>
          <w:rFonts w:ascii="Cambria" w:hAnsi="Cambria"/>
          <w:sz w:val="24"/>
          <w:szCs w:val="24"/>
        </w:rPr>
        <w:t>„na zapas”, kto może nas wesprzeć, z czego czasem można zrezygnować. Pamiętajmy, że ważniejsze jest wygospodaro</w:t>
      </w:r>
      <w:r w:rsidR="003C08C8">
        <w:rPr>
          <w:rFonts w:ascii="Cambria" w:hAnsi="Cambria"/>
          <w:sz w:val="24"/>
          <w:szCs w:val="24"/>
        </w:rPr>
        <w:t>wanie czasu na bycie z rodziną</w:t>
      </w:r>
      <w:r w:rsidR="005D6E08">
        <w:rPr>
          <w:rFonts w:ascii="Cambria" w:hAnsi="Cambria"/>
          <w:sz w:val="24"/>
          <w:szCs w:val="24"/>
        </w:rPr>
        <w:t xml:space="preserve"> </w:t>
      </w:r>
      <w:r w:rsidRPr="001E3B5F">
        <w:rPr>
          <w:rFonts w:ascii="Cambria" w:hAnsi="Cambria"/>
          <w:sz w:val="24"/>
          <w:szCs w:val="24"/>
        </w:rPr>
        <w:t>niż perfekcyjnie wysprzątany dom.</w:t>
      </w:r>
      <w:r w:rsidR="001D6D80">
        <w:rPr>
          <w:rFonts w:ascii="Cambria" w:hAnsi="Cambria"/>
          <w:sz w:val="24"/>
          <w:szCs w:val="24"/>
        </w:rPr>
        <w:t xml:space="preserve"> </w:t>
      </w:r>
    </w:p>
    <w:p w:rsidR="001E3B5F" w:rsidRPr="001E3B5F" w:rsidRDefault="001E3B5F" w:rsidP="00DE1134">
      <w:pPr>
        <w:pStyle w:val="NormalnyWeb"/>
        <w:spacing w:before="240" w:beforeAutospacing="0" w:after="0" w:afterAutospacing="0" w:line="360" w:lineRule="auto"/>
        <w:jc w:val="both"/>
        <w:rPr>
          <w:rFonts w:ascii="Cambria" w:hAnsi="Cambria" w:cstheme="minorHAnsi"/>
          <w:b/>
          <w:sz w:val="24"/>
          <w:szCs w:val="24"/>
        </w:rPr>
      </w:pPr>
      <w:r w:rsidRPr="001E3B5F">
        <w:rPr>
          <w:rFonts w:ascii="Cambria" w:hAnsi="Cambria" w:cstheme="minorHAnsi"/>
          <w:b/>
          <w:sz w:val="24"/>
          <w:szCs w:val="24"/>
        </w:rPr>
        <w:t xml:space="preserve">Czas dla dziecka </w:t>
      </w:r>
    </w:p>
    <w:p w:rsidR="001E3B5F" w:rsidRPr="001E3B5F" w:rsidRDefault="001E3B5F" w:rsidP="00DE1134">
      <w:pPr>
        <w:pStyle w:val="NormalnyWeb"/>
        <w:spacing w:before="0" w:beforeAutospacing="0" w:after="0" w:afterAutospacing="0" w:line="360" w:lineRule="auto"/>
        <w:jc w:val="both"/>
        <w:rPr>
          <w:rFonts w:ascii="Cambria" w:hAnsi="Cambria" w:cstheme="minorHAnsi"/>
          <w:sz w:val="24"/>
          <w:szCs w:val="24"/>
        </w:rPr>
      </w:pPr>
      <w:r w:rsidRPr="001E3B5F">
        <w:rPr>
          <w:rFonts w:ascii="Cambria" w:hAnsi="Cambria" w:cstheme="minorHAnsi"/>
          <w:sz w:val="24"/>
          <w:szCs w:val="24"/>
        </w:rPr>
        <w:t>Powrotowi do pracy często towarzyszy lęk matek,</w:t>
      </w:r>
      <w:r w:rsidR="001D6D80">
        <w:rPr>
          <w:rFonts w:ascii="Cambria" w:hAnsi="Cambria" w:cstheme="minorHAnsi"/>
          <w:sz w:val="24"/>
          <w:szCs w:val="24"/>
        </w:rPr>
        <w:t xml:space="preserve"> </w:t>
      </w:r>
      <w:r w:rsidRPr="001E3B5F">
        <w:rPr>
          <w:rFonts w:ascii="Cambria" w:hAnsi="Cambria" w:cstheme="minorHAnsi"/>
          <w:sz w:val="24"/>
          <w:szCs w:val="24"/>
        </w:rPr>
        <w:t>że zmniejszy się ich wpływ na wychowanie dziecka. Obawiają się, że tę rolę przejmie babcia lub opiekunka. Jednak doświadczenia naszych rozmówczyń pokazują, że po pracy matki znajdują dość czasu na zajęcie się dzieckiem. Podkreślają, że praca zawodowa mobilizuje je to do bardziej intensywnego, niż wcześniej, kontaktu z dzieckiem.</w:t>
      </w:r>
    </w:p>
    <w:p w:rsidR="001E3B5F" w:rsidRPr="001E3B5F" w:rsidRDefault="001E3B5F" w:rsidP="00DE1134">
      <w:pPr>
        <w:spacing w:after="0" w:line="360" w:lineRule="auto"/>
        <w:jc w:val="both"/>
        <w:rPr>
          <w:rFonts w:ascii="Cambria" w:hAnsi="Cambria"/>
          <w:b/>
          <w:sz w:val="24"/>
          <w:szCs w:val="24"/>
        </w:rPr>
      </w:pPr>
      <w:r w:rsidRPr="001E3B5F">
        <w:rPr>
          <w:rFonts w:ascii="Cambria" w:hAnsi="Cambria"/>
          <w:b/>
          <w:sz w:val="24"/>
          <w:szCs w:val="24"/>
        </w:rPr>
        <w:t xml:space="preserve">Ustawowa możliwość pracy na pół etatu </w:t>
      </w:r>
    </w:p>
    <w:p w:rsidR="001E3B5F" w:rsidRPr="001E3B5F" w:rsidRDefault="001E3B5F" w:rsidP="00DE1134">
      <w:pPr>
        <w:spacing w:before="0" w:after="0" w:line="360" w:lineRule="auto"/>
        <w:jc w:val="both"/>
        <w:rPr>
          <w:rFonts w:ascii="Cambria" w:hAnsi="Cambria"/>
          <w:sz w:val="24"/>
          <w:szCs w:val="24"/>
        </w:rPr>
      </w:pPr>
      <w:r w:rsidRPr="001E3B5F">
        <w:rPr>
          <w:rFonts w:ascii="Cambria" w:hAnsi="Cambria"/>
          <w:sz w:val="24"/>
          <w:szCs w:val="24"/>
        </w:rPr>
        <w:t xml:space="preserve">Nie trzeba od razu rzucać się na głęboką wodę. Można podjąć pracę na pół etatu nie tracąc korzyści finansowych płynących z urlopu rodzicielskiego. </w:t>
      </w:r>
    </w:p>
    <w:p w:rsidR="001E3B5F" w:rsidRPr="001E3B5F" w:rsidRDefault="001E3B5F" w:rsidP="00DE1134">
      <w:pPr>
        <w:spacing w:after="0" w:line="360" w:lineRule="auto"/>
        <w:jc w:val="both"/>
        <w:rPr>
          <w:rFonts w:ascii="Cambria" w:hAnsi="Cambria"/>
          <w:b/>
          <w:sz w:val="24"/>
          <w:szCs w:val="24"/>
        </w:rPr>
      </w:pPr>
      <w:r w:rsidRPr="001E3B5F">
        <w:rPr>
          <w:rFonts w:ascii="Cambria" w:hAnsi="Cambria"/>
          <w:b/>
          <w:sz w:val="24"/>
          <w:szCs w:val="24"/>
        </w:rPr>
        <w:t>Przychylne podejście w miejscu pracy</w:t>
      </w:r>
    </w:p>
    <w:p w:rsidR="001E3B5F" w:rsidRPr="001E3B5F" w:rsidRDefault="001E3B5F" w:rsidP="00DE1134">
      <w:pPr>
        <w:spacing w:before="0" w:after="0" w:line="360" w:lineRule="auto"/>
        <w:jc w:val="both"/>
        <w:rPr>
          <w:rFonts w:ascii="Cambria" w:hAnsi="Cambria"/>
          <w:sz w:val="24"/>
          <w:szCs w:val="24"/>
        </w:rPr>
      </w:pPr>
      <w:r w:rsidRPr="001E3B5F">
        <w:rPr>
          <w:rFonts w:ascii="Cambria" w:hAnsi="Cambria"/>
          <w:sz w:val="24"/>
          <w:szCs w:val="24"/>
        </w:rPr>
        <w:t>Warto porozmawiać z szefami i poprosić o dopasowanie czasu pracy do możliwości opieki nad dzieckiem. Pracując na pół etatu nie musisz przychodzić codziennie na 4 godziny – można ten czas rozłożyć dowolnie – z korzyścią i dla ciebie, i dla pracodawcy.</w:t>
      </w:r>
      <w:r w:rsidR="001D6D80">
        <w:rPr>
          <w:rFonts w:ascii="Cambria" w:hAnsi="Cambria"/>
          <w:sz w:val="24"/>
          <w:szCs w:val="24"/>
        </w:rPr>
        <w:t xml:space="preserve"> </w:t>
      </w:r>
      <w:r w:rsidRPr="001E3B5F">
        <w:rPr>
          <w:rFonts w:ascii="Cambria" w:hAnsi="Cambria"/>
          <w:sz w:val="24"/>
          <w:szCs w:val="24"/>
        </w:rPr>
        <w:t>Jeżeli w grę wchodzi praca na zmiany – też można uwzględnić inne od zazwyczaj stosowanych rozwiązań, by ułatwić matce i ojcu dzielenie się opieką nad dzieckiem.</w:t>
      </w:r>
    </w:p>
    <w:p w:rsidR="001E3B5F" w:rsidRPr="001E3B5F" w:rsidRDefault="001E3B5F" w:rsidP="00DE1134">
      <w:pPr>
        <w:spacing w:after="0" w:line="360" w:lineRule="auto"/>
        <w:jc w:val="both"/>
        <w:rPr>
          <w:rFonts w:ascii="Cambria" w:hAnsi="Cambria"/>
          <w:b/>
          <w:sz w:val="24"/>
          <w:szCs w:val="24"/>
        </w:rPr>
      </w:pPr>
      <w:r w:rsidRPr="001E3B5F">
        <w:rPr>
          <w:rFonts w:ascii="Cambria" w:hAnsi="Cambria"/>
          <w:b/>
          <w:sz w:val="24"/>
          <w:szCs w:val="24"/>
        </w:rPr>
        <w:t>Nic na siłę</w:t>
      </w:r>
    </w:p>
    <w:p w:rsidR="001E3B5F" w:rsidRPr="001E3B5F" w:rsidRDefault="001E3B5F" w:rsidP="00DE1134">
      <w:pPr>
        <w:spacing w:before="0" w:after="0" w:line="360" w:lineRule="auto"/>
        <w:jc w:val="both"/>
        <w:rPr>
          <w:rFonts w:ascii="Cambria" w:hAnsi="Cambria"/>
          <w:i/>
          <w:sz w:val="24"/>
          <w:szCs w:val="24"/>
        </w:rPr>
      </w:pPr>
      <w:r w:rsidRPr="001E3B5F">
        <w:rPr>
          <w:rFonts w:ascii="Cambria" w:hAnsi="Cambria"/>
          <w:sz w:val="24"/>
          <w:szCs w:val="24"/>
        </w:rPr>
        <w:t>Nie zawsze powrót do pracy się udaje. Czasem dziecko nie j</w:t>
      </w:r>
      <w:r w:rsidR="00DE1134">
        <w:rPr>
          <w:rFonts w:ascii="Cambria" w:hAnsi="Cambria"/>
          <w:sz w:val="24"/>
          <w:szCs w:val="24"/>
        </w:rPr>
        <w:t>est jeszcze gotowe na rozłąkę z </w:t>
      </w:r>
      <w:r w:rsidRPr="001E3B5F">
        <w:rPr>
          <w:rFonts w:ascii="Cambria" w:hAnsi="Cambria"/>
          <w:sz w:val="24"/>
          <w:szCs w:val="24"/>
        </w:rPr>
        <w:t>matką, czasem dodatkowe obowiązki przerastają matkę. Ważne, żeby spróbować – jeśli nie uda się za pierwszym razem – poczekajmy na lepszy moment. Warto pamiętać</w:t>
      </w:r>
      <w:r w:rsidR="005E7BE8">
        <w:rPr>
          <w:rFonts w:ascii="Cambria" w:hAnsi="Cambria"/>
          <w:sz w:val="24"/>
          <w:szCs w:val="24"/>
        </w:rPr>
        <w:t>, że</w:t>
      </w:r>
      <w:r w:rsidRPr="001E3B5F">
        <w:rPr>
          <w:rFonts w:ascii="Cambria" w:hAnsi="Cambria"/>
          <w:sz w:val="24"/>
          <w:szCs w:val="24"/>
        </w:rPr>
        <w:t xml:space="preserve"> – ja</w:t>
      </w:r>
      <w:r w:rsidR="008A5C56">
        <w:rPr>
          <w:rFonts w:ascii="Cambria" w:hAnsi="Cambria"/>
          <w:sz w:val="24"/>
          <w:szCs w:val="24"/>
        </w:rPr>
        <w:t>k</w:t>
      </w:r>
      <w:r w:rsidRPr="001E3B5F">
        <w:rPr>
          <w:rFonts w:ascii="Cambria" w:hAnsi="Cambria"/>
          <w:sz w:val="24"/>
          <w:szCs w:val="24"/>
        </w:rPr>
        <w:t xml:space="preserve"> to ujęła jedna z naszych rozmówczyń:</w:t>
      </w:r>
      <w:r w:rsidRPr="001E3B5F">
        <w:rPr>
          <w:rFonts w:ascii="Cambria" w:hAnsi="Cambria"/>
          <w:b/>
          <w:sz w:val="24"/>
          <w:szCs w:val="24"/>
        </w:rPr>
        <w:t xml:space="preserve"> </w:t>
      </w:r>
      <w:r w:rsidR="001D6D80">
        <w:rPr>
          <w:rFonts w:ascii="Cambria" w:hAnsi="Cambria"/>
          <w:i/>
          <w:sz w:val="24"/>
          <w:szCs w:val="24"/>
        </w:rPr>
        <w:t>c</w:t>
      </w:r>
      <w:r w:rsidRPr="001E3B5F">
        <w:rPr>
          <w:rFonts w:ascii="Cambria" w:hAnsi="Cambria"/>
          <w:i/>
          <w:sz w:val="24"/>
          <w:szCs w:val="24"/>
        </w:rPr>
        <w:t>zas tak szybko leci, a im dłuższa przerwa, tym trudniej znaleźć taką pracę, która by satysfakcjonowała. Im dłuższa przerwa w pracy</w:t>
      </w:r>
      <w:r w:rsidR="001D6D80">
        <w:rPr>
          <w:rFonts w:ascii="Cambria" w:hAnsi="Cambria"/>
          <w:i/>
          <w:sz w:val="24"/>
          <w:szCs w:val="24"/>
        </w:rPr>
        <w:t>,</w:t>
      </w:r>
      <w:r w:rsidRPr="001E3B5F">
        <w:rPr>
          <w:rFonts w:ascii="Cambria" w:hAnsi="Cambria"/>
          <w:i/>
          <w:sz w:val="24"/>
          <w:szCs w:val="24"/>
        </w:rPr>
        <w:t xml:space="preserve"> tym trudniej potem się wciągnąć. </w:t>
      </w:r>
    </w:p>
    <w:p w:rsidR="001E3B5F" w:rsidRPr="001E3B5F" w:rsidRDefault="001E3B5F" w:rsidP="00DE1134">
      <w:pPr>
        <w:spacing w:before="0" w:after="0" w:line="360" w:lineRule="auto"/>
        <w:jc w:val="both"/>
        <w:rPr>
          <w:rFonts w:ascii="Cambria" w:hAnsi="Cambria" w:cstheme="minorHAnsi"/>
          <w:sz w:val="24"/>
          <w:szCs w:val="24"/>
          <w:lang w:eastAsia="pl-PL"/>
        </w:rPr>
      </w:pPr>
    </w:p>
    <w:p w:rsidR="007E4839" w:rsidRPr="001E3B5F" w:rsidRDefault="007E4839" w:rsidP="001E3B5F">
      <w:pPr>
        <w:spacing w:before="0" w:after="0" w:line="360" w:lineRule="auto"/>
        <w:rPr>
          <w:rFonts w:ascii="Cambria" w:hAnsi="Cambria"/>
          <w:sz w:val="24"/>
          <w:szCs w:val="24"/>
        </w:rPr>
      </w:pPr>
    </w:p>
    <w:p w:rsidR="00333538" w:rsidRPr="00E71E1E" w:rsidRDefault="00333538" w:rsidP="009046B5">
      <w:pPr>
        <w:jc w:val="both"/>
        <w:rPr>
          <w:rFonts w:ascii="Cambria" w:hAnsi="Cambria" w:cs="Tahoma"/>
          <w:sz w:val="24"/>
          <w:szCs w:val="24"/>
        </w:rPr>
      </w:pPr>
    </w:p>
    <w:p w:rsidR="00333538" w:rsidRPr="00E71E1E" w:rsidRDefault="00333538" w:rsidP="009046B5">
      <w:pPr>
        <w:jc w:val="both"/>
        <w:rPr>
          <w:rFonts w:ascii="Cambria" w:hAnsi="Cambria" w:cs="Tahoma"/>
          <w:sz w:val="24"/>
          <w:szCs w:val="24"/>
        </w:rPr>
      </w:pPr>
    </w:p>
    <w:p w:rsidR="00333538" w:rsidRPr="00E71E1E" w:rsidRDefault="00333538" w:rsidP="009046B5">
      <w:pPr>
        <w:jc w:val="both"/>
        <w:rPr>
          <w:rFonts w:ascii="Cambria" w:hAnsi="Cambria" w:cs="Tahoma"/>
          <w:sz w:val="24"/>
          <w:szCs w:val="24"/>
        </w:rPr>
      </w:pPr>
    </w:p>
    <w:p w:rsidR="00333538" w:rsidRPr="00E71E1E" w:rsidRDefault="00333538" w:rsidP="009046B5">
      <w:pPr>
        <w:jc w:val="both"/>
        <w:rPr>
          <w:rFonts w:ascii="Cambria" w:hAnsi="Cambria" w:cs="Tahoma"/>
          <w:sz w:val="24"/>
          <w:szCs w:val="24"/>
        </w:rPr>
      </w:pPr>
    </w:p>
    <w:p w:rsidR="00333538" w:rsidRPr="00E71E1E" w:rsidRDefault="00333538" w:rsidP="009046B5">
      <w:pPr>
        <w:jc w:val="both"/>
        <w:rPr>
          <w:rFonts w:ascii="Cambria" w:hAnsi="Cambria" w:cs="Tahoma"/>
          <w:sz w:val="24"/>
          <w:szCs w:val="24"/>
        </w:rPr>
      </w:pPr>
    </w:p>
    <w:p w:rsidR="00333538" w:rsidRPr="00E71E1E" w:rsidRDefault="00333538" w:rsidP="009046B5">
      <w:pPr>
        <w:jc w:val="both"/>
        <w:rPr>
          <w:rFonts w:ascii="Cambria" w:hAnsi="Cambria" w:cs="Tahoma"/>
          <w:sz w:val="24"/>
          <w:szCs w:val="24"/>
        </w:rPr>
      </w:pPr>
    </w:p>
    <w:p w:rsidR="00333538" w:rsidRPr="00E71E1E" w:rsidRDefault="00333538" w:rsidP="009046B5">
      <w:pPr>
        <w:jc w:val="both"/>
        <w:rPr>
          <w:rFonts w:ascii="Cambria" w:hAnsi="Cambria" w:cs="Tahoma"/>
          <w:sz w:val="24"/>
          <w:szCs w:val="24"/>
        </w:rPr>
      </w:pPr>
    </w:p>
    <w:p w:rsidR="00437573" w:rsidRDefault="00437573">
      <w:pPr>
        <w:rPr>
          <w:rFonts w:ascii="Calibri" w:hAnsi="Calibri"/>
          <w:caps/>
          <w:color w:val="FFFFFF" w:themeColor="background1"/>
          <w:sz w:val="44"/>
        </w:rPr>
      </w:pPr>
      <w:r>
        <w:br w:type="page"/>
      </w:r>
    </w:p>
    <w:p w:rsidR="00333538" w:rsidRPr="007C16E7" w:rsidRDefault="00DC48BA" w:rsidP="005A2471">
      <w:pPr>
        <w:pStyle w:val="Nagwek2"/>
      </w:pPr>
      <w:bookmarkStart w:id="12" w:name="_Toc517910352"/>
      <w:r w:rsidRPr="00E71E1E">
        <w:t xml:space="preserve">Informacja o projekcie </w:t>
      </w:r>
      <w:r w:rsidR="00B0437B">
        <w:br/>
      </w:r>
      <w:r w:rsidRPr="00E71E1E">
        <w:t>„Grupy Zabawowe Plus”</w:t>
      </w:r>
      <w:bookmarkEnd w:id="12"/>
    </w:p>
    <w:p w:rsidR="00705341" w:rsidRDefault="00705341" w:rsidP="00333538">
      <w:pPr>
        <w:pStyle w:val="NormalnyWeb"/>
        <w:spacing w:before="0" w:beforeAutospacing="0" w:after="0" w:afterAutospacing="0"/>
        <w:rPr>
          <w:rFonts w:ascii="Cambria" w:hAnsi="Cambria" w:cs="Arial"/>
          <w:b/>
        </w:rPr>
      </w:pPr>
    </w:p>
    <w:p w:rsidR="00333538" w:rsidRPr="00793F45" w:rsidRDefault="00333538" w:rsidP="00333538">
      <w:pPr>
        <w:pStyle w:val="NormalnyWeb"/>
        <w:spacing w:before="0" w:beforeAutospacing="0" w:after="0" w:afterAutospacing="0"/>
        <w:rPr>
          <w:rFonts w:ascii="Cambria" w:hAnsi="Cambria" w:cs="Arial"/>
          <w:b/>
          <w:sz w:val="24"/>
          <w:szCs w:val="24"/>
        </w:rPr>
      </w:pPr>
    </w:p>
    <w:p w:rsidR="00333538" w:rsidRPr="00E71E1E" w:rsidRDefault="00333538" w:rsidP="005345EF">
      <w:pPr>
        <w:autoSpaceDE w:val="0"/>
        <w:autoSpaceDN w:val="0"/>
        <w:adjustRightInd w:val="0"/>
        <w:spacing w:after="0"/>
        <w:jc w:val="both"/>
        <w:rPr>
          <w:rFonts w:ascii="Cambria" w:hAnsi="Cambria" w:cs="Arial"/>
          <w:sz w:val="24"/>
          <w:szCs w:val="24"/>
        </w:rPr>
      </w:pPr>
      <w:r w:rsidRPr="00E71E1E">
        <w:rPr>
          <w:rFonts w:ascii="Cambria" w:hAnsi="Cambria" w:cs="Arial"/>
          <w:sz w:val="24"/>
          <w:szCs w:val="24"/>
          <w:lang w:eastAsia="pl-PL"/>
        </w:rPr>
        <w:t xml:space="preserve">Zdajemy sobie sprawę, że dla młodych mam powrót do pracy czy jej znalezienie po przerwie związanej z urodzeniem i/lub wychowaniem dziecka nie jest łatwe. Mamy napotykają szereg barier, zarówno systemowych, społecznych, jak i psychologicznych. Ten szczególny moment na ich ścieżce rozwoju osobistego i zawodowego wymaga odpowiedniego wsparcia. Chcemy wykorzystać </w:t>
      </w:r>
      <w:r w:rsidRPr="00E71E1E">
        <w:rPr>
          <w:rFonts w:ascii="Cambria" w:hAnsi="Cambria" w:cs="Arial"/>
          <w:sz w:val="24"/>
          <w:szCs w:val="24"/>
        </w:rPr>
        <w:t>potencjał Grup Zabawowych</w:t>
      </w:r>
      <w:r w:rsidR="00E17AF8">
        <w:rPr>
          <w:rFonts w:ascii="Cambria" w:hAnsi="Cambria" w:cs="Arial"/>
          <w:sz w:val="24"/>
          <w:szCs w:val="24"/>
        </w:rPr>
        <w:t xml:space="preserve"> (GZ)</w:t>
      </w:r>
      <w:r w:rsidRPr="00E71E1E">
        <w:rPr>
          <w:rFonts w:ascii="Cambria" w:hAnsi="Cambria" w:cs="Arial"/>
          <w:sz w:val="24"/>
          <w:szCs w:val="24"/>
        </w:rPr>
        <w:t xml:space="preserve"> do rozbudzenia w młodych matkach</w:t>
      </w:r>
      <w:r w:rsidR="001D6D80">
        <w:rPr>
          <w:rFonts w:ascii="Cambria" w:hAnsi="Cambria" w:cs="Arial"/>
          <w:sz w:val="24"/>
          <w:szCs w:val="24"/>
        </w:rPr>
        <w:t xml:space="preserve"> </w:t>
      </w:r>
      <w:r w:rsidRPr="00E71E1E">
        <w:rPr>
          <w:rFonts w:ascii="Cambria" w:hAnsi="Cambria" w:cs="Arial"/>
          <w:sz w:val="24"/>
          <w:szCs w:val="24"/>
        </w:rPr>
        <w:t>aspiracji zawodowych oraz zaplanowania własnego rozwoju.</w:t>
      </w:r>
    </w:p>
    <w:p w:rsidR="005345EF" w:rsidRDefault="005345EF" w:rsidP="005345EF">
      <w:pPr>
        <w:pStyle w:val="NormalnyWeb"/>
        <w:spacing w:before="0" w:beforeAutospacing="0" w:after="0" w:afterAutospacing="0"/>
        <w:rPr>
          <w:rFonts w:ascii="Cambria" w:hAnsi="Cambria" w:cs="Arial"/>
          <w:b/>
          <w:sz w:val="24"/>
          <w:szCs w:val="24"/>
        </w:rPr>
      </w:pPr>
    </w:p>
    <w:p w:rsidR="00B858CB" w:rsidRPr="00793F45" w:rsidRDefault="00B858CB" w:rsidP="005345EF">
      <w:pPr>
        <w:pStyle w:val="NormalnyWeb"/>
        <w:spacing w:before="0" w:beforeAutospacing="0" w:after="240" w:afterAutospacing="0"/>
        <w:rPr>
          <w:rFonts w:ascii="Cambria" w:hAnsi="Cambria" w:cs="Arial"/>
          <w:b/>
          <w:sz w:val="24"/>
          <w:szCs w:val="24"/>
        </w:rPr>
      </w:pPr>
      <w:r w:rsidRPr="00793F45">
        <w:rPr>
          <w:rFonts w:ascii="Cambria" w:hAnsi="Cambria" w:cs="Arial"/>
          <w:b/>
          <w:sz w:val="24"/>
          <w:szCs w:val="24"/>
        </w:rPr>
        <w:t>Działania</w:t>
      </w:r>
    </w:p>
    <w:p w:rsidR="00333538" w:rsidRDefault="00333538" w:rsidP="005D6E08">
      <w:pPr>
        <w:pStyle w:val="NormalnyWeb"/>
        <w:spacing w:before="0" w:beforeAutospacing="0" w:after="0" w:afterAutospacing="0"/>
        <w:jc w:val="both"/>
        <w:rPr>
          <w:rFonts w:ascii="Cambria" w:hAnsi="Cambria" w:cs="Arial"/>
          <w:sz w:val="24"/>
        </w:rPr>
      </w:pPr>
      <w:r w:rsidRPr="00793F45">
        <w:rPr>
          <w:rFonts w:ascii="Cambria" w:eastAsiaTheme="minorEastAsia" w:hAnsi="Cambria" w:cs="Arial"/>
          <w:sz w:val="24"/>
          <w:szCs w:val="24"/>
          <w:lang w:eastAsia="pl-PL"/>
        </w:rPr>
        <w:t>Projek</w:t>
      </w:r>
      <w:r w:rsidRPr="00793F45">
        <w:rPr>
          <w:rFonts w:ascii="Cambria" w:hAnsi="Cambria" w:cs="Arial"/>
          <w:sz w:val="24"/>
          <w:szCs w:val="24"/>
        </w:rPr>
        <w:t>t</w:t>
      </w:r>
      <w:r w:rsidRPr="00E71E1E">
        <w:rPr>
          <w:rFonts w:ascii="Cambria" w:hAnsi="Cambria" w:cs="Arial"/>
          <w:sz w:val="24"/>
        </w:rPr>
        <w:t xml:space="preserve"> m</w:t>
      </w:r>
      <w:r w:rsidR="00B858CB">
        <w:rPr>
          <w:rFonts w:ascii="Cambria" w:hAnsi="Cambria" w:cs="Arial"/>
          <w:sz w:val="24"/>
        </w:rPr>
        <w:t>iał</w:t>
      </w:r>
      <w:r w:rsidRPr="00E71E1E">
        <w:rPr>
          <w:rFonts w:ascii="Cambria" w:hAnsi="Cambria" w:cs="Arial"/>
          <w:sz w:val="24"/>
        </w:rPr>
        <w:t xml:space="preserve"> charakter pilotażowy</w:t>
      </w:r>
      <w:r w:rsidR="00B858CB">
        <w:rPr>
          <w:rFonts w:ascii="Cambria" w:hAnsi="Cambria" w:cs="Arial"/>
          <w:sz w:val="24"/>
        </w:rPr>
        <w:t xml:space="preserve"> i był realizowany we współpracy z Miastem i Gminą</w:t>
      </w:r>
      <w:r w:rsidR="001D6D80">
        <w:rPr>
          <w:rFonts w:ascii="Cambria" w:hAnsi="Cambria" w:cs="Arial"/>
          <w:sz w:val="24"/>
        </w:rPr>
        <w:t xml:space="preserve"> </w:t>
      </w:r>
      <w:r w:rsidRPr="00E71E1E">
        <w:rPr>
          <w:rFonts w:ascii="Cambria" w:hAnsi="Cambria" w:cs="Arial"/>
          <w:sz w:val="24"/>
        </w:rPr>
        <w:t xml:space="preserve">Olszyna (gmina miejsko-wiejska w woj. dolnośląskim) oraz </w:t>
      </w:r>
      <w:r w:rsidR="00B858CB">
        <w:rPr>
          <w:rFonts w:ascii="Cambria" w:hAnsi="Cambria" w:cs="Arial"/>
          <w:sz w:val="24"/>
        </w:rPr>
        <w:t xml:space="preserve">z Gminą </w:t>
      </w:r>
      <w:r w:rsidR="005D6E08">
        <w:rPr>
          <w:rFonts w:ascii="Cambria" w:hAnsi="Cambria" w:cs="Arial"/>
          <w:sz w:val="24"/>
        </w:rPr>
        <w:t>Luzino (gmina wiejska w </w:t>
      </w:r>
      <w:r w:rsidRPr="00E71E1E">
        <w:rPr>
          <w:rFonts w:ascii="Cambria" w:hAnsi="Cambria" w:cs="Arial"/>
          <w:sz w:val="24"/>
        </w:rPr>
        <w:t>woj. pomorski</w:t>
      </w:r>
      <w:r w:rsidR="00B858CB">
        <w:rPr>
          <w:rFonts w:ascii="Cambria" w:hAnsi="Cambria" w:cs="Arial"/>
          <w:sz w:val="24"/>
        </w:rPr>
        <w:t>m</w:t>
      </w:r>
      <w:r w:rsidRPr="00E71E1E">
        <w:rPr>
          <w:rFonts w:ascii="Cambria" w:hAnsi="Cambria" w:cs="Arial"/>
          <w:sz w:val="24"/>
        </w:rPr>
        <w:t>).</w:t>
      </w:r>
    </w:p>
    <w:p w:rsidR="00E17AF8" w:rsidRPr="00E71E1E" w:rsidRDefault="00E17AF8" w:rsidP="005D6E08">
      <w:pPr>
        <w:pStyle w:val="NormalnyWeb"/>
        <w:spacing w:before="0" w:beforeAutospacing="0" w:after="0" w:afterAutospacing="0"/>
        <w:jc w:val="both"/>
        <w:rPr>
          <w:rFonts w:ascii="Cambria" w:hAnsi="Cambria" w:cs="Arial"/>
          <w:sz w:val="24"/>
          <w:szCs w:val="24"/>
        </w:rPr>
      </w:pPr>
      <w:r w:rsidRPr="00E71E1E">
        <w:rPr>
          <w:rFonts w:ascii="Cambria" w:hAnsi="Cambria" w:cs="Arial"/>
          <w:sz w:val="24"/>
          <w:szCs w:val="24"/>
        </w:rPr>
        <w:t>W projekcie w</w:t>
      </w:r>
      <w:r>
        <w:rPr>
          <w:rFonts w:ascii="Cambria" w:hAnsi="Cambria" w:cs="Arial"/>
          <w:sz w:val="24"/>
          <w:szCs w:val="24"/>
        </w:rPr>
        <w:t xml:space="preserve">zięło </w:t>
      </w:r>
      <w:r w:rsidRPr="00E71E1E">
        <w:rPr>
          <w:rFonts w:ascii="Cambria" w:hAnsi="Cambria" w:cs="Arial"/>
          <w:sz w:val="24"/>
          <w:szCs w:val="24"/>
        </w:rPr>
        <w:t xml:space="preserve">udział 12 młodych matek, </w:t>
      </w:r>
      <w:r w:rsidR="005345EF">
        <w:rPr>
          <w:rFonts w:ascii="Cambria" w:hAnsi="Cambria" w:cs="Arial"/>
          <w:sz w:val="24"/>
          <w:szCs w:val="24"/>
        </w:rPr>
        <w:t xml:space="preserve">uczestniczek </w:t>
      </w:r>
      <w:r w:rsidRPr="00E71E1E">
        <w:rPr>
          <w:rFonts w:ascii="Cambria" w:hAnsi="Cambria" w:cs="Arial"/>
          <w:sz w:val="24"/>
          <w:szCs w:val="24"/>
        </w:rPr>
        <w:t xml:space="preserve">Grup Zabawowych, </w:t>
      </w:r>
      <w:r>
        <w:rPr>
          <w:rFonts w:ascii="Cambria" w:hAnsi="Cambria" w:cs="Arial"/>
          <w:color w:val="000000"/>
          <w:sz w:val="24"/>
          <w:szCs w:val="24"/>
          <w:lang w:eastAsia="pl-PL"/>
        </w:rPr>
        <w:t>rozważają</w:t>
      </w:r>
      <w:r w:rsidR="005345EF">
        <w:rPr>
          <w:rFonts w:ascii="Cambria" w:hAnsi="Cambria" w:cs="Arial"/>
          <w:color w:val="000000"/>
          <w:sz w:val="24"/>
          <w:szCs w:val="24"/>
          <w:lang w:eastAsia="pl-PL"/>
        </w:rPr>
        <w:t>cych</w:t>
      </w:r>
      <w:r>
        <w:rPr>
          <w:rFonts w:ascii="Cambria" w:hAnsi="Cambria" w:cs="Arial"/>
          <w:color w:val="000000"/>
          <w:sz w:val="24"/>
          <w:szCs w:val="24"/>
          <w:lang w:eastAsia="pl-PL"/>
        </w:rPr>
        <w:t xml:space="preserve"> </w:t>
      </w:r>
      <w:r w:rsidRPr="00E71E1E">
        <w:rPr>
          <w:rFonts w:ascii="Cambria" w:hAnsi="Cambria" w:cs="Arial"/>
          <w:color w:val="000000"/>
          <w:sz w:val="24"/>
          <w:szCs w:val="24"/>
          <w:lang w:eastAsia="pl-PL"/>
        </w:rPr>
        <w:t>podjęci</w:t>
      </w:r>
      <w:r>
        <w:rPr>
          <w:rFonts w:ascii="Cambria" w:hAnsi="Cambria" w:cs="Arial"/>
          <w:color w:val="000000"/>
          <w:sz w:val="24"/>
          <w:szCs w:val="24"/>
          <w:lang w:eastAsia="pl-PL"/>
        </w:rPr>
        <w:t>e</w:t>
      </w:r>
      <w:r w:rsidRPr="00E71E1E">
        <w:rPr>
          <w:rFonts w:ascii="Cambria" w:hAnsi="Cambria" w:cs="Arial"/>
          <w:color w:val="000000"/>
          <w:sz w:val="24"/>
          <w:szCs w:val="24"/>
          <w:lang w:eastAsia="pl-PL"/>
        </w:rPr>
        <w:t xml:space="preserve"> pracy</w:t>
      </w:r>
      <w:r>
        <w:rPr>
          <w:rFonts w:ascii="Cambria" w:hAnsi="Cambria" w:cs="Arial"/>
          <w:color w:val="000000"/>
          <w:sz w:val="24"/>
          <w:szCs w:val="24"/>
          <w:lang w:eastAsia="pl-PL"/>
        </w:rPr>
        <w:t xml:space="preserve">. </w:t>
      </w:r>
    </w:p>
    <w:p w:rsidR="00333538" w:rsidRDefault="00B858CB" w:rsidP="005D6E08">
      <w:pPr>
        <w:pStyle w:val="Akapitzlist1"/>
        <w:spacing w:after="0"/>
        <w:ind w:left="0"/>
        <w:jc w:val="both"/>
        <w:rPr>
          <w:rFonts w:ascii="Cambria" w:hAnsi="Cambria" w:cs="Arial"/>
          <w:sz w:val="24"/>
          <w:szCs w:val="24"/>
        </w:rPr>
      </w:pPr>
      <w:r>
        <w:rPr>
          <w:rFonts w:ascii="Cambria" w:hAnsi="Cambria" w:cs="Arial"/>
          <w:sz w:val="24"/>
        </w:rPr>
        <w:t xml:space="preserve">Zależało nam na tym, </w:t>
      </w:r>
      <w:r w:rsidR="00333538" w:rsidRPr="00E71E1E">
        <w:rPr>
          <w:rFonts w:ascii="Cambria" w:hAnsi="Cambria" w:cs="Arial"/>
          <w:sz w:val="24"/>
          <w:szCs w:val="24"/>
        </w:rPr>
        <w:t>żeby</w:t>
      </w:r>
      <w:r>
        <w:rPr>
          <w:rFonts w:ascii="Cambria" w:hAnsi="Cambria" w:cs="Arial"/>
          <w:sz w:val="24"/>
          <w:szCs w:val="24"/>
        </w:rPr>
        <w:t xml:space="preserve"> młode niepracujące matki umiały </w:t>
      </w:r>
      <w:r w:rsidR="00333538" w:rsidRPr="00E71E1E">
        <w:rPr>
          <w:rFonts w:ascii="Cambria" w:hAnsi="Cambria" w:cs="Arial"/>
          <w:sz w:val="24"/>
          <w:szCs w:val="24"/>
        </w:rPr>
        <w:t xml:space="preserve">zainicjować działania pozwalające im odnaleźć się na rynku pracy. </w:t>
      </w:r>
    </w:p>
    <w:p w:rsidR="00E17AF8" w:rsidRDefault="00E17AF8" w:rsidP="005345EF">
      <w:pPr>
        <w:pStyle w:val="Akapitzlist1"/>
        <w:spacing w:after="0"/>
        <w:ind w:left="0"/>
        <w:rPr>
          <w:rFonts w:ascii="Cambria" w:hAnsi="Cambria" w:cs="Arial"/>
          <w:sz w:val="24"/>
          <w:szCs w:val="24"/>
        </w:rPr>
      </w:pPr>
    </w:p>
    <w:p w:rsidR="00E17AF8" w:rsidRPr="00E71E1E" w:rsidRDefault="00E17AF8" w:rsidP="005345EF">
      <w:pPr>
        <w:pStyle w:val="Akapitzlist1"/>
        <w:spacing w:after="0"/>
        <w:ind w:left="0"/>
        <w:rPr>
          <w:rFonts w:ascii="Cambria" w:hAnsi="Cambria" w:cs="Arial"/>
          <w:sz w:val="24"/>
          <w:szCs w:val="24"/>
        </w:rPr>
      </w:pPr>
      <w:r>
        <w:rPr>
          <w:rFonts w:ascii="Cambria" w:hAnsi="Cambria" w:cs="Arial"/>
          <w:sz w:val="24"/>
          <w:szCs w:val="24"/>
        </w:rPr>
        <w:t>W tym celu:</w:t>
      </w:r>
    </w:p>
    <w:p w:rsidR="00333538" w:rsidRPr="005345EF" w:rsidRDefault="005345EF" w:rsidP="005A2471">
      <w:pPr>
        <w:pStyle w:val="Akapitzlist"/>
        <w:numPr>
          <w:ilvl w:val="0"/>
          <w:numId w:val="32"/>
        </w:numPr>
        <w:autoSpaceDE w:val="0"/>
        <w:autoSpaceDN w:val="0"/>
        <w:adjustRightInd w:val="0"/>
        <w:spacing w:before="0"/>
        <w:jc w:val="both"/>
        <w:rPr>
          <w:rFonts w:ascii="Cambria" w:hAnsi="Cambria" w:cs="Arial"/>
          <w:sz w:val="24"/>
          <w:szCs w:val="24"/>
        </w:rPr>
      </w:pPr>
      <w:r w:rsidRPr="005345EF">
        <w:rPr>
          <w:rFonts w:ascii="Cambria" w:hAnsi="Cambria" w:cs="Arial"/>
          <w:sz w:val="24"/>
          <w:szCs w:val="24"/>
        </w:rPr>
        <w:t>p</w:t>
      </w:r>
      <w:r w:rsidR="00D3525E" w:rsidRPr="005345EF">
        <w:rPr>
          <w:rFonts w:ascii="Cambria" w:hAnsi="Cambria" w:cs="Arial"/>
          <w:sz w:val="24"/>
          <w:szCs w:val="24"/>
        </w:rPr>
        <w:t xml:space="preserve">rzygotowaliśmy </w:t>
      </w:r>
      <w:r w:rsidR="00793F45" w:rsidRPr="005345EF">
        <w:rPr>
          <w:rFonts w:ascii="Cambria" w:hAnsi="Cambria" w:cs="Arial"/>
          <w:sz w:val="24"/>
          <w:szCs w:val="24"/>
        </w:rPr>
        <w:t>a</w:t>
      </w:r>
      <w:r w:rsidR="00333538" w:rsidRPr="005345EF">
        <w:rPr>
          <w:rFonts w:ascii="Cambria" w:hAnsi="Cambria" w:cs="Arial"/>
          <w:sz w:val="24"/>
          <w:szCs w:val="24"/>
        </w:rPr>
        <w:t>nimatorki Grup Zabawowych do przeprowadzenia z młodymi matkami ośmiu tematycznych spotkań dotyczących m.in.</w:t>
      </w:r>
      <w:r w:rsidR="00E17AF8" w:rsidRPr="005345EF">
        <w:rPr>
          <w:rFonts w:ascii="Cambria" w:hAnsi="Cambria" w:cs="Arial"/>
          <w:sz w:val="24"/>
          <w:szCs w:val="24"/>
        </w:rPr>
        <w:t>:</w:t>
      </w:r>
      <w:r w:rsidR="00333538" w:rsidRPr="005345EF">
        <w:rPr>
          <w:rFonts w:ascii="Cambria" w:hAnsi="Cambria" w:cs="Arial"/>
          <w:sz w:val="24"/>
          <w:szCs w:val="24"/>
        </w:rPr>
        <w:t xml:space="preserve"> zainteresowań, mocnych stron i umiejętności młodych mam oraz rozpoznawania możliwości lokalnego rynku pracy.</w:t>
      </w:r>
    </w:p>
    <w:p w:rsidR="00333538" w:rsidRPr="005345EF" w:rsidRDefault="005345EF" w:rsidP="005A2471">
      <w:pPr>
        <w:pStyle w:val="Akapitzlist"/>
        <w:numPr>
          <w:ilvl w:val="0"/>
          <w:numId w:val="32"/>
        </w:numPr>
        <w:spacing w:before="0"/>
        <w:jc w:val="both"/>
        <w:rPr>
          <w:rFonts w:ascii="Cambria" w:hAnsi="Cambria" w:cs="Arial"/>
          <w:sz w:val="24"/>
          <w:szCs w:val="24"/>
        </w:rPr>
      </w:pPr>
      <w:r>
        <w:rPr>
          <w:rFonts w:ascii="Cambria" w:hAnsi="Cambria" w:cs="Arial"/>
          <w:sz w:val="24"/>
          <w:szCs w:val="24"/>
        </w:rPr>
        <w:t>u</w:t>
      </w:r>
      <w:r w:rsidR="00333538" w:rsidRPr="005345EF">
        <w:rPr>
          <w:rFonts w:ascii="Cambria" w:hAnsi="Cambria" w:cs="Arial"/>
          <w:sz w:val="24"/>
          <w:szCs w:val="24"/>
        </w:rPr>
        <w:t>czestniczki projektu w</w:t>
      </w:r>
      <w:r w:rsidR="00D3525E" w:rsidRPr="005345EF">
        <w:rPr>
          <w:rFonts w:ascii="Cambria" w:hAnsi="Cambria" w:cs="Arial"/>
          <w:sz w:val="24"/>
          <w:szCs w:val="24"/>
        </w:rPr>
        <w:t xml:space="preserve">zięły </w:t>
      </w:r>
      <w:r w:rsidR="00333538" w:rsidRPr="005345EF">
        <w:rPr>
          <w:rFonts w:ascii="Cambria" w:hAnsi="Cambria" w:cs="Arial"/>
          <w:sz w:val="24"/>
          <w:szCs w:val="24"/>
        </w:rPr>
        <w:t>udział w szkoleniu „Super mama – super niania” dotyczącym profesjonalnej opieki nad małymi dziećmi oraz otrzyma</w:t>
      </w:r>
      <w:r w:rsidR="00D3525E" w:rsidRPr="005345EF">
        <w:rPr>
          <w:rFonts w:ascii="Cambria" w:hAnsi="Cambria" w:cs="Arial"/>
          <w:sz w:val="24"/>
          <w:szCs w:val="24"/>
        </w:rPr>
        <w:t>ły</w:t>
      </w:r>
      <w:r w:rsidR="00333538" w:rsidRPr="005345EF">
        <w:rPr>
          <w:rFonts w:ascii="Cambria" w:hAnsi="Cambria" w:cs="Arial"/>
          <w:sz w:val="24"/>
          <w:szCs w:val="24"/>
        </w:rPr>
        <w:t xml:space="preserve"> poradnik </w:t>
      </w:r>
      <w:r w:rsidR="00333538" w:rsidRPr="005345EF">
        <w:rPr>
          <w:rFonts w:ascii="Cambria" w:eastAsia="Cambria" w:hAnsi="Cambria" w:cs="Arial"/>
          <w:sz w:val="24"/>
          <w:szCs w:val="24"/>
        </w:rPr>
        <w:t xml:space="preserve">„Pracujące mamy z Grup Zabawowych – dobre przykłady” pokazujący jak łączyć </w:t>
      </w:r>
      <w:r w:rsidR="00333538" w:rsidRPr="005345EF">
        <w:rPr>
          <w:rFonts w:ascii="Cambria" w:hAnsi="Cambria" w:cs="Arial"/>
          <w:sz w:val="24"/>
          <w:szCs w:val="24"/>
        </w:rPr>
        <w:t xml:space="preserve">role rodzinne z pracą zawodową. </w:t>
      </w:r>
    </w:p>
    <w:p w:rsidR="00E17AF8" w:rsidRPr="005345EF" w:rsidRDefault="005345EF" w:rsidP="005A2471">
      <w:pPr>
        <w:pStyle w:val="Akapitzlist"/>
        <w:numPr>
          <w:ilvl w:val="0"/>
          <w:numId w:val="32"/>
        </w:numPr>
        <w:spacing w:before="0" w:after="0"/>
        <w:jc w:val="both"/>
        <w:rPr>
          <w:rFonts w:ascii="Cambria" w:hAnsi="Cambria" w:cs="Arial"/>
          <w:sz w:val="24"/>
          <w:szCs w:val="24"/>
        </w:rPr>
      </w:pPr>
      <w:r>
        <w:rPr>
          <w:rFonts w:ascii="Cambria" w:hAnsi="Cambria" w:cs="Arial"/>
          <w:sz w:val="24"/>
          <w:szCs w:val="24"/>
        </w:rPr>
        <w:t>o</w:t>
      </w:r>
      <w:r w:rsidR="00E17AF8" w:rsidRPr="005345EF">
        <w:rPr>
          <w:rFonts w:ascii="Cambria" w:hAnsi="Cambria" w:cs="Arial"/>
          <w:sz w:val="24"/>
          <w:szCs w:val="24"/>
        </w:rPr>
        <w:t>pracowaliśmy</w:t>
      </w:r>
      <w:r w:rsidR="00333538" w:rsidRPr="005345EF">
        <w:rPr>
          <w:rFonts w:ascii="Cambria" w:hAnsi="Cambria" w:cs="Arial"/>
          <w:sz w:val="24"/>
          <w:szCs w:val="24"/>
        </w:rPr>
        <w:t xml:space="preserve"> specjalne narzędzie, ułatwiające matkom wzajemne wspieranie się przy szukaniu</w:t>
      </w:r>
      <w:r w:rsidR="00E17AF8" w:rsidRPr="005345EF">
        <w:rPr>
          <w:rFonts w:ascii="Cambria" w:hAnsi="Cambria" w:cs="Arial"/>
          <w:sz w:val="24"/>
          <w:szCs w:val="24"/>
        </w:rPr>
        <w:t xml:space="preserve"> oraz </w:t>
      </w:r>
      <w:r w:rsidR="00333538" w:rsidRPr="005345EF">
        <w:rPr>
          <w:rFonts w:ascii="Cambria" w:hAnsi="Cambria" w:cs="Arial"/>
          <w:sz w:val="24"/>
          <w:szCs w:val="24"/>
        </w:rPr>
        <w:t xml:space="preserve">podjęciu pracy. </w:t>
      </w:r>
    </w:p>
    <w:p w:rsidR="00E17AF8" w:rsidRDefault="00E17AF8" w:rsidP="005345EF">
      <w:pPr>
        <w:spacing w:before="0" w:after="0"/>
        <w:jc w:val="both"/>
        <w:rPr>
          <w:rFonts w:ascii="Cambria" w:hAnsi="Cambria" w:cs="Arial"/>
          <w:sz w:val="24"/>
          <w:szCs w:val="24"/>
        </w:rPr>
      </w:pPr>
    </w:p>
    <w:p w:rsidR="00333538" w:rsidRPr="00E17AF8" w:rsidRDefault="00E17AF8" w:rsidP="005345EF">
      <w:pPr>
        <w:spacing w:before="0" w:after="0"/>
        <w:jc w:val="both"/>
        <w:rPr>
          <w:rFonts w:ascii="Cambria" w:hAnsi="Cambria" w:cs="Arial"/>
          <w:b/>
          <w:sz w:val="24"/>
          <w:szCs w:val="24"/>
        </w:rPr>
      </w:pPr>
      <w:r>
        <w:rPr>
          <w:rFonts w:ascii="Cambria" w:hAnsi="Cambria" w:cs="Arial"/>
          <w:b/>
          <w:sz w:val="24"/>
          <w:szCs w:val="24"/>
        </w:rPr>
        <w:t>E</w:t>
      </w:r>
      <w:r w:rsidR="00333538" w:rsidRPr="00E17AF8">
        <w:rPr>
          <w:rFonts w:ascii="Cambria" w:hAnsi="Cambria" w:cs="Arial"/>
          <w:b/>
          <w:sz w:val="24"/>
          <w:szCs w:val="24"/>
        </w:rPr>
        <w:t>fekty</w:t>
      </w:r>
    </w:p>
    <w:p w:rsidR="00333538" w:rsidRPr="00E71E1E" w:rsidRDefault="00CF5714" w:rsidP="005345EF">
      <w:pPr>
        <w:jc w:val="both"/>
        <w:rPr>
          <w:rFonts w:ascii="Cambria" w:hAnsi="Cambria"/>
        </w:rPr>
      </w:pPr>
      <w:r>
        <w:rPr>
          <w:rFonts w:ascii="Cambria" w:hAnsi="Cambria" w:cs="Arial"/>
          <w:sz w:val="24"/>
          <w:szCs w:val="24"/>
        </w:rPr>
        <w:t xml:space="preserve">Projekt zintegrował </w:t>
      </w:r>
      <w:r w:rsidR="00333538" w:rsidRPr="00E71E1E">
        <w:rPr>
          <w:rFonts w:ascii="Cambria" w:hAnsi="Cambria" w:cs="Arial"/>
          <w:sz w:val="24"/>
          <w:szCs w:val="24"/>
        </w:rPr>
        <w:t>matki wokół ich potrzeb, związanych nie tylko z wychowywaniem dzieci, ale także rozwojem osobistym i zawodowym</w:t>
      </w:r>
      <w:r>
        <w:rPr>
          <w:rFonts w:ascii="Cambria" w:hAnsi="Cambria" w:cs="Arial"/>
          <w:sz w:val="24"/>
          <w:szCs w:val="24"/>
        </w:rPr>
        <w:t>.</w:t>
      </w:r>
      <w:r w:rsidR="00333538" w:rsidRPr="00E71E1E">
        <w:rPr>
          <w:rFonts w:ascii="Cambria" w:hAnsi="Cambria" w:cs="Arial"/>
          <w:sz w:val="24"/>
          <w:szCs w:val="24"/>
        </w:rPr>
        <w:t xml:space="preserve"> </w:t>
      </w:r>
      <w:r w:rsidR="008C4186">
        <w:rPr>
          <w:rFonts w:ascii="Cambria" w:hAnsi="Cambria" w:cs="Arial"/>
          <w:sz w:val="24"/>
          <w:szCs w:val="24"/>
        </w:rPr>
        <w:t>Z</w:t>
      </w:r>
      <w:r w:rsidR="00333538" w:rsidRPr="00E71E1E">
        <w:rPr>
          <w:rFonts w:ascii="Cambria" w:hAnsi="Cambria" w:cs="Arial"/>
          <w:sz w:val="24"/>
          <w:szCs w:val="24"/>
        </w:rPr>
        <w:t>motyw</w:t>
      </w:r>
      <w:r w:rsidR="008C4186">
        <w:rPr>
          <w:rFonts w:ascii="Cambria" w:hAnsi="Cambria" w:cs="Arial"/>
          <w:sz w:val="24"/>
          <w:szCs w:val="24"/>
        </w:rPr>
        <w:t xml:space="preserve">ował uczestniczki </w:t>
      </w:r>
      <w:r w:rsidR="005D6E08">
        <w:rPr>
          <w:rFonts w:ascii="Cambria" w:hAnsi="Cambria" w:cs="Arial"/>
          <w:sz w:val="24"/>
          <w:szCs w:val="24"/>
        </w:rPr>
        <w:t>do planowania i </w:t>
      </w:r>
      <w:r w:rsidR="00333538" w:rsidRPr="00E71E1E">
        <w:rPr>
          <w:rFonts w:ascii="Cambria" w:hAnsi="Cambria" w:cs="Arial"/>
          <w:sz w:val="24"/>
          <w:szCs w:val="24"/>
        </w:rPr>
        <w:t xml:space="preserve">podejmowania zmian. </w:t>
      </w:r>
      <w:r w:rsidR="008C4186">
        <w:rPr>
          <w:rFonts w:ascii="Cambria" w:hAnsi="Cambria" w:cs="Arial"/>
          <w:sz w:val="24"/>
          <w:szCs w:val="24"/>
        </w:rPr>
        <w:t>P</w:t>
      </w:r>
      <w:r w:rsidR="00333538" w:rsidRPr="00E71E1E">
        <w:rPr>
          <w:rFonts w:ascii="Cambria" w:hAnsi="Cambria" w:cs="Arial"/>
          <w:sz w:val="24"/>
          <w:szCs w:val="24"/>
        </w:rPr>
        <w:t>odni</w:t>
      </w:r>
      <w:r w:rsidR="008C4186">
        <w:rPr>
          <w:rFonts w:ascii="Cambria" w:hAnsi="Cambria" w:cs="Arial"/>
          <w:sz w:val="24"/>
          <w:szCs w:val="24"/>
        </w:rPr>
        <w:t>ósł ich poczucie własnej wartości</w:t>
      </w:r>
      <w:r>
        <w:rPr>
          <w:rFonts w:ascii="Cambria" w:hAnsi="Cambria" w:cs="Arial"/>
          <w:sz w:val="24"/>
          <w:szCs w:val="24"/>
        </w:rPr>
        <w:t xml:space="preserve"> oraz</w:t>
      </w:r>
      <w:r w:rsidR="001D6D80">
        <w:rPr>
          <w:rFonts w:ascii="Cambria" w:hAnsi="Cambria" w:cs="Arial"/>
          <w:sz w:val="24"/>
          <w:szCs w:val="24"/>
        </w:rPr>
        <w:t xml:space="preserve"> </w:t>
      </w:r>
      <w:r w:rsidR="00333538" w:rsidRPr="00E71E1E">
        <w:rPr>
          <w:rFonts w:ascii="Cambria" w:hAnsi="Cambria" w:cs="Arial"/>
          <w:sz w:val="24"/>
          <w:szCs w:val="24"/>
        </w:rPr>
        <w:t>zwiększy</w:t>
      </w:r>
      <w:r w:rsidR="008C4186">
        <w:rPr>
          <w:rFonts w:ascii="Cambria" w:hAnsi="Cambria" w:cs="Arial"/>
          <w:sz w:val="24"/>
          <w:szCs w:val="24"/>
        </w:rPr>
        <w:t>ł</w:t>
      </w:r>
      <w:r w:rsidR="00333538" w:rsidRPr="00E71E1E">
        <w:rPr>
          <w:rFonts w:ascii="Cambria" w:hAnsi="Cambria" w:cs="Arial"/>
          <w:sz w:val="24"/>
          <w:szCs w:val="24"/>
        </w:rPr>
        <w:t xml:space="preserve"> umiejętności organizacyjne</w:t>
      </w:r>
      <w:r>
        <w:rPr>
          <w:rFonts w:ascii="Cambria" w:hAnsi="Cambria" w:cs="Arial"/>
          <w:sz w:val="24"/>
          <w:szCs w:val="24"/>
        </w:rPr>
        <w:t xml:space="preserve">. Zaczęły </w:t>
      </w:r>
      <w:r w:rsidR="00333538" w:rsidRPr="00E71E1E">
        <w:rPr>
          <w:rFonts w:ascii="Cambria" w:hAnsi="Cambria" w:cs="Arial"/>
          <w:sz w:val="24"/>
          <w:szCs w:val="24"/>
        </w:rPr>
        <w:t>odważniej myśl</w:t>
      </w:r>
      <w:r>
        <w:rPr>
          <w:rFonts w:ascii="Cambria" w:hAnsi="Cambria" w:cs="Arial"/>
          <w:sz w:val="24"/>
          <w:szCs w:val="24"/>
        </w:rPr>
        <w:t>eć</w:t>
      </w:r>
      <w:r w:rsidR="00333538" w:rsidRPr="00E71E1E">
        <w:rPr>
          <w:rFonts w:ascii="Cambria" w:hAnsi="Cambria" w:cs="Arial"/>
          <w:sz w:val="24"/>
          <w:szCs w:val="24"/>
        </w:rPr>
        <w:t xml:space="preserve"> o rozwoju zawodowym w oparciu o swoje możliwości oraz lokalne potrzeby. </w:t>
      </w:r>
    </w:p>
    <w:p w:rsidR="00DC48BA" w:rsidRPr="00E71E1E" w:rsidRDefault="00DC48BA">
      <w:pPr>
        <w:rPr>
          <w:rFonts w:ascii="Cambria" w:hAnsi="Cambria"/>
          <w:sz w:val="32"/>
          <w:szCs w:val="32"/>
        </w:rPr>
      </w:pPr>
      <w:r w:rsidRPr="00E71E1E">
        <w:rPr>
          <w:rFonts w:ascii="Cambria" w:hAnsi="Cambria"/>
          <w:sz w:val="32"/>
          <w:szCs w:val="32"/>
        </w:rPr>
        <w:br w:type="page"/>
      </w:r>
    </w:p>
    <w:p w:rsidR="00796140" w:rsidRPr="005345EF" w:rsidRDefault="005345EF" w:rsidP="005A2471">
      <w:pPr>
        <w:pStyle w:val="Nagwek2"/>
      </w:pPr>
      <w:bookmarkStart w:id="13" w:name="_Toc517910353"/>
      <w:r w:rsidRPr="005345EF">
        <w:t xml:space="preserve">Informacja o Fundacji Rozwoju Dzieci </w:t>
      </w:r>
      <w:r w:rsidRPr="005345EF">
        <w:br/>
        <w:t>im. Jana Amosa Komeńskiego</w:t>
      </w:r>
      <w:bookmarkEnd w:id="13"/>
    </w:p>
    <w:p w:rsidR="003052FF" w:rsidRDefault="003052FF" w:rsidP="00100B0C">
      <w:pPr>
        <w:jc w:val="both"/>
        <w:rPr>
          <w:rFonts w:ascii="Cambria" w:hAnsi="Cambria" w:cs="Tahoma"/>
          <w:b/>
          <w:sz w:val="28"/>
          <w:szCs w:val="28"/>
        </w:rPr>
      </w:pPr>
    </w:p>
    <w:p w:rsidR="00100B0C" w:rsidRPr="00100B0C" w:rsidRDefault="00100B0C" w:rsidP="00100B0C">
      <w:pPr>
        <w:jc w:val="both"/>
        <w:rPr>
          <w:rFonts w:ascii="Cambria" w:hAnsi="Cambria" w:cs="Tahoma"/>
          <w:sz w:val="24"/>
          <w:szCs w:val="24"/>
        </w:rPr>
      </w:pPr>
      <w:r w:rsidRPr="00100B0C">
        <w:rPr>
          <w:rFonts w:ascii="Cambria" w:hAnsi="Cambria" w:cs="Tahoma"/>
          <w:sz w:val="24"/>
          <w:szCs w:val="24"/>
        </w:rPr>
        <w:t>Fundacja Rozwoju Dzieci powstała w 2003 roku z inicjatywy grupy psychologów, pedagogów i społeczników, którzy dostrzegali rażące zaniedban</w:t>
      </w:r>
      <w:r w:rsidR="005D6E08">
        <w:rPr>
          <w:rFonts w:ascii="Cambria" w:hAnsi="Cambria" w:cs="Tahoma"/>
          <w:sz w:val="24"/>
          <w:szCs w:val="24"/>
        </w:rPr>
        <w:t>ia Polski w obszarze edukacji i </w:t>
      </w:r>
      <w:r w:rsidRPr="00100B0C">
        <w:rPr>
          <w:rFonts w:ascii="Cambria" w:hAnsi="Cambria" w:cs="Tahoma"/>
          <w:sz w:val="24"/>
          <w:szCs w:val="24"/>
        </w:rPr>
        <w:t>wychowania małych dzieci, zwłaszcza na terenach wiejskich.</w:t>
      </w:r>
      <w:r w:rsidR="001D6D80">
        <w:rPr>
          <w:rFonts w:ascii="Cambria" w:hAnsi="Cambria" w:cs="Tahoma"/>
          <w:sz w:val="24"/>
          <w:szCs w:val="24"/>
        </w:rPr>
        <w:t xml:space="preserve"> </w:t>
      </w:r>
      <w:r w:rsidRPr="00100B0C">
        <w:rPr>
          <w:rFonts w:ascii="Cambria" w:hAnsi="Cambria" w:cs="Tahoma"/>
          <w:sz w:val="24"/>
          <w:szCs w:val="24"/>
        </w:rPr>
        <w:t>Od</w:t>
      </w:r>
      <w:r w:rsidR="001D6D80">
        <w:rPr>
          <w:rFonts w:ascii="Cambria" w:hAnsi="Cambria" w:cs="Tahoma"/>
          <w:sz w:val="24"/>
          <w:szCs w:val="24"/>
        </w:rPr>
        <w:t xml:space="preserve"> </w:t>
      </w:r>
      <w:r w:rsidRPr="00100B0C">
        <w:rPr>
          <w:rFonts w:ascii="Cambria" w:hAnsi="Cambria" w:cs="Tahoma"/>
          <w:sz w:val="24"/>
          <w:szCs w:val="24"/>
        </w:rPr>
        <w:t>2005 r. mamy status</w:t>
      </w:r>
      <w:r w:rsidR="001D6D80">
        <w:rPr>
          <w:rFonts w:ascii="Cambria" w:hAnsi="Cambria" w:cs="Tahoma"/>
          <w:sz w:val="24"/>
          <w:szCs w:val="24"/>
        </w:rPr>
        <w:t xml:space="preserve"> </w:t>
      </w:r>
      <w:r w:rsidRPr="00100B0C">
        <w:rPr>
          <w:rFonts w:ascii="Cambria" w:hAnsi="Cambria" w:cs="Tahoma"/>
          <w:sz w:val="24"/>
          <w:szCs w:val="24"/>
        </w:rPr>
        <w:t>organizacji pożytku publicznego (OPP).</w:t>
      </w:r>
    </w:p>
    <w:p w:rsidR="00100B0C" w:rsidRPr="00100B0C" w:rsidRDefault="00100B0C" w:rsidP="00100B0C">
      <w:pPr>
        <w:jc w:val="both"/>
        <w:rPr>
          <w:rFonts w:ascii="Cambria" w:hAnsi="Cambria" w:cs="Tahoma"/>
          <w:sz w:val="24"/>
          <w:szCs w:val="24"/>
        </w:rPr>
      </w:pPr>
      <w:r w:rsidRPr="00100B0C">
        <w:rPr>
          <w:rFonts w:ascii="Cambria" w:hAnsi="Cambria" w:cs="Tahoma"/>
          <w:sz w:val="24"/>
          <w:szCs w:val="24"/>
        </w:rPr>
        <w:t>Dążymy do zapewnienia możliwie najlepszych warunków rozwoju i równych szans edukacyjnych dzieciom od urodzenia do 10 roku życia. Szczególnie dbamy o dobro tych dzieci, które mają mniejsze szanse na udany start w dorosłe życie: z małych miejscowości, ze środowisk zaniedbanych ekonomicznie i kulturowo.</w:t>
      </w:r>
    </w:p>
    <w:p w:rsidR="00100B0C" w:rsidRPr="00100B0C" w:rsidRDefault="00100B0C" w:rsidP="00100B0C">
      <w:pPr>
        <w:jc w:val="both"/>
        <w:rPr>
          <w:rFonts w:ascii="Cambria" w:hAnsi="Cambria" w:cs="Tahoma"/>
          <w:sz w:val="24"/>
          <w:szCs w:val="24"/>
        </w:rPr>
      </w:pPr>
      <w:r w:rsidRPr="00100B0C">
        <w:rPr>
          <w:rFonts w:ascii="Cambria" w:hAnsi="Cambria" w:cs="Tahoma"/>
          <w:sz w:val="24"/>
          <w:szCs w:val="24"/>
        </w:rPr>
        <w:t xml:space="preserve">Nasze działania skierowane są do organizacji pozarządowych, przedstawicieli samorządów lokalnych, rodziców i nauczycieli. Działamy na poziomie ogólnopolskim i lokalnym. </w:t>
      </w:r>
    </w:p>
    <w:p w:rsidR="00100B0C" w:rsidRPr="00100B0C" w:rsidRDefault="00100B0C" w:rsidP="00100B0C">
      <w:pPr>
        <w:jc w:val="both"/>
        <w:rPr>
          <w:rFonts w:ascii="Cambria" w:hAnsi="Cambria" w:cs="Tahoma"/>
          <w:sz w:val="24"/>
          <w:szCs w:val="24"/>
        </w:rPr>
      </w:pPr>
      <w:r w:rsidRPr="00100B0C">
        <w:rPr>
          <w:rFonts w:ascii="Cambria" w:hAnsi="Cambria" w:cs="Tahoma"/>
          <w:sz w:val="24"/>
          <w:szCs w:val="24"/>
        </w:rPr>
        <w:t xml:space="preserve">Na poziomie ogólnopolskim poprzez raporty, badania, konferencje i wydawnictwa promujemy potrzeby edukacyjne małych dzieci. Współpracujemy m. in. Z Rzecznikiem Praw Dziecka. </w:t>
      </w:r>
    </w:p>
    <w:p w:rsidR="00100B0C" w:rsidRPr="00100B0C" w:rsidRDefault="00100B0C" w:rsidP="00100B0C">
      <w:pPr>
        <w:jc w:val="both"/>
        <w:rPr>
          <w:rFonts w:ascii="Cambria" w:hAnsi="Cambria" w:cs="Tahoma"/>
          <w:sz w:val="24"/>
          <w:szCs w:val="24"/>
        </w:rPr>
      </w:pPr>
      <w:r w:rsidRPr="00100B0C">
        <w:rPr>
          <w:rFonts w:ascii="Cambria" w:hAnsi="Cambria" w:cs="Tahoma"/>
          <w:sz w:val="24"/>
          <w:szCs w:val="24"/>
        </w:rPr>
        <w:t xml:space="preserve">Na poziomie lokalnym poprzez szkolenia, programy i konsultacje pomagamy gminom wiejskim i organizacjom pozarządowym we wprowadzaniu i finansowaniu nowoczesnych rozwiązań edukacyjnych dla małych dzieci. Współpracujemy </w:t>
      </w:r>
      <w:r w:rsidR="005D6E08">
        <w:rPr>
          <w:rFonts w:ascii="Cambria" w:hAnsi="Cambria" w:cs="Tahoma"/>
          <w:sz w:val="24"/>
          <w:szCs w:val="24"/>
        </w:rPr>
        <w:t>z ponad 300 gminami wiejskimi i </w:t>
      </w:r>
      <w:r w:rsidRPr="00100B0C">
        <w:rPr>
          <w:rFonts w:ascii="Cambria" w:hAnsi="Cambria" w:cs="Tahoma"/>
          <w:sz w:val="24"/>
          <w:szCs w:val="24"/>
        </w:rPr>
        <w:t>100 organizacjami pozarządowymi.</w:t>
      </w:r>
    </w:p>
    <w:p w:rsidR="00100B0C" w:rsidRPr="00100B0C" w:rsidRDefault="00100B0C" w:rsidP="00100B0C">
      <w:pPr>
        <w:jc w:val="both"/>
        <w:rPr>
          <w:rFonts w:ascii="Cambria" w:hAnsi="Cambria" w:cs="Tahoma"/>
          <w:sz w:val="24"/>
          <w:szCs w:val="24"/>
        </w:rPr>
      </w:pPr>
      <w:r w:rsidRPr="00100B0C">
        <w:rPr>
          <w:rFonts w:ascii="Cambria" w:hAnsi="Cambria" w:cs="Tahoma"/>
          <w:sz w:val="24"/>
          <w:szCs w:val="24"/>
        </w:rPr>
        <w:t xml:space="preserve">Dzięki współpracy ze polskimi i światowymi ekspertami w zakresie wczesnej edukacji mamy dostęp do najnowszych osiągnięć pedagogicznych i rozwiązań organizacyjnych, które przeszczepiamy na grunt Polski. </w:t>
      </w:r>
    </w:p>
    <w:p w:rsidR="00100B0C" w:rsidRPr="00100B0C" w:rsidRDefault="00100B0C" w:rsidP="00100B0C">
      <w:pPr>
        <w:pStyle w:val="NormalnyWeb"/>
        <w:shd w:val="clear" w:color="auto" w:fill="FFFFFF"/>
        <w:spacing w:before="0" w:beforeAutospacing="0" w:after="0" w:afterAutospacing="0" w:line="240" w:lineRule="atLeast"/>
        <w:ind w:left="360"/>
        <w:jc w:val="both"/>
        <w:rPr>
          <w:rFonts w:ascii="Cambria" w:hAnsi="Cambria" w:cs="Tahoma"/>
          <w:sz w:val="24"/>
          <w:szCs w:val="24"/>
        </w:rPr>
      </w:pPr>
    </w:p>
    <w:p w:rsidR="00336465" w:rsidRDefault="00100B0C" w:rsidP="00100B0C">
      <w:pPr>
        <w:pStyle w:val="NormalnyWeb"/>
        <w:shd w:val="clear" w:color="auto" w:fill="FFFFFF"/>
        <w:spacing w:before="0" w:beforeAutospacing="0" w:after="0" w:afterAutospacing="0" w:line="240" w:lineRule="atLeast"/>
        <w:jc w:val="both"/>
        <w:rPr>
          <w:rStyle w:val="Hipercze"/>
          <w:rFonts w:ascii="Cambria" w:hAnsi="Cambria" w:cs="Tahoma"/>
          <w:sz w:val="24"/>
          <w:szCs w:val="24"/>
        </w:rPr>
      </w:pPr>
      <w:r w:rsidRPr="00100B0C">
        <w:rPr>
          <w:rFonts w:ascii="Cambria" w:hAnsi="Cambria" w:cs="Tahoma"/>
          <w:sz w:val="24"/>
          <w:szCs w:val="24"/>
        </w:rPr>
        <w:t>Więcej informacji o Fundacj</w:t>
      </w:r>
      <w:r w:rsidR="005345EF">
        <w:rPr>
          <w:rFonts w:ascii="Cambria" w:hAnsi="Cambria" w:cs="Tahoma"/>
          <w:sz w:val="24"/>
          <w:szCs w:val="24"/>
        </w:rPr>
        <w:t>i</w:t>
      </w:r>
      <w:r w:rsidRPr="00100B0C">
        <w:rPr>
          <w:rFonts w:ascii="Cambria" w:hAnsi="Cambria" w:cs="Tahoma"/>
          <w:sz w:val="24"/>
          <w:szCs w:val="24"/>
        </w:rPr>
        <w:t xml:space="preserve"> Rozwoju Dzieci: </w:t>
      </w:r>
      <w:hyperlink r:id="rId16" w:history="1">
        <w:r w:rsidRPr="00100B0C">
          <w:rPr>
            <w:rStyle w:val="Hipercze"/>
            <w:rFonts w:ascii="Cambria" w:hAnsi="Cambria" w:cs="Tahoma"/>
            <w:sz w:val="24"/>
            <w:szCs w:val="24"/>
          </w:rPr>
          <w:t>www.frd.org.pl</w:t>
        </w:r>
      </w:hyperlink>
    </w:p>
    <w:p w:rsidR="007614BC" w:rsidRDefault="007614BC">
      <w:pPr>
        <w:rPr>
          <w:rStyle w:val="Hipercze"/>
          <w:rFonts w:ascii="Cambria" w:hAnsi="Cambria" w:cs="Tahoma"/>
          <w:sz w:val="24"/>
          <w:szCs w:val="24"/>
        </w:rPr>
      </w:pPr>
    </w:p>
    <w:p w:rsidR="007614BC" w:rsidRDefault="007614BC">
      <w:pPr>
        <w:rPr>
          <w:rStyle w:val="Hipercze"/>
          <w:rFonts w:ascii="Cambria" w:hAnsi="Cambria" w:cs="Tahoma"/>
          <w:sz w:val="24"/>
          <w:szCs w:val="24"/>
        </w:rPr>
      </w:pPr>
      <w:r>
        <w:rPr>
          <w:rStyle w:val="Hipercze"/>
          <w:rFonts w:ascii="Cambria" w:hAnsi="Cambria" w:cs="Tahoma"/>
          <w:sz w:val="24"/>
          <w:szCs w:val="24"/>
        </w:rPr>
        <w:br w:type="page"/>
      </w:r>
    </w:p>
    <w:p w:rsidR="007614BC" w:rsidRDefault="007614BC">
      <w:pPr>
        <w:rPr>
          <w:rStyle w:val="Hipercze"/>
          <w:rFonts w:ascii="Cambria" w:hAnsi="Cambria" w:cs="Tahoma"/>
          <w:sz w:val="24"/>
          <w:szCs w:val="24"/>
        </w:rPr>
      </w:pPr>
    </w:p>
    <w:p w:rsidR="007614BC" w:rsidRDefault="007614BC">
      <w:pPr>
        <w:rPr>
          <w:rStyle w:val="Hipercze"/>
          <w:rFonts w:ascii="Cambria" w:hAnsi="Cambria" w:cs="Tahoma"/>
          <w:sz w:val="24"/>
          <w:szCs w:val="24"/>
        </w:rPr>
      </w:pPr>
      <w:r>
        <w:rPr>
          <w:rStyle w:val="Hipercze"/>
          <w:rFonts w:ascii="Cambria" w:hAnsi="Cambria" w:cs="Tahoma"/>
          <w:sz w:val="24"/>
          <w:szCs w:val="24"/>
        </w:rPr>
        <w:br w:type="page"/>
      </w:r>
    </w:p>
    <w:p w:rsidR="00547AAF" w:rsidRDefault="00547AAF">
      <w:pPr>
        <w:rPr>
          <w:rStyle w:val="Hipercze"/>
          <w:rFonts w:ascii="Cambria" w:hAnsi="Cambria" w:cs="Tahoma"/>
          <w:sz w:val="24"/>
          <w:szCs w:val="24"/>
        </w:rPr>
        <w:sectPr w:rsidR="00547AAF" w:rsidSect="00F608AA">
          <w:pgSz w:w="11906" w:h="16838"/>
          <w:pgMar w:top="851" w:right="1133" w:bottom="851" w:left="1134" w:header="708" w:footer="364" w:gutter="0"/>
          <w:pgBorders w:offsetFrom="page">
            <w:top w:val="dashed" w:sz="8" w:space="24" w:color="C00000"/>
            <w:left w:val="dashed" w:sz="8" w:space="24" w:color="C00000"/>
            <w:bottom w:val="dashed" w:sz="8" w:space="24" w:color="C00000"/>
            <w:right w:val="dashed" w:sz="8" w:space="24" w:color="C00000"/>
          </w:pgBorders>
          <w:cols w:space="708"/>
          <w:titlePg/>
          <w:docGrid w:linePitch="360"/>
        </w:sectPr>
      </w:pPr>
    </w:p>
    <w:p w:rsidR="003653BA" w:rsidRPr="003653BA" w:rsidRDefault="003653BA" w:rsidP="003653BA">
      <w:pPr>
        <w:pStyle w:val="NormalnyWeb"/>
        <w:shd w:val="clear" w:color="auto" w:fill="FFFFFF"/>
        <w:spacing w:before="0" w:beforeAutospacing="0" w:after="0" w:afterAutospacing="0" w:line="240" w:lineRule="atLeast"/>
        <w:jc w:val="both"/>
        <w:rPr>
          <w:rFonts w:ascii="Cambria" w:hAnsi="Cambria" w:cs="Tahoma"/>
          <w:sz w:val="24"/>
          <w:szCs w:val="24"/>
          <w:highlight w:val="yellow"/>
        </w:rPr>
      </w:pPr>
    </w:p>
    <w:p w:rsidR="00547AAF" w:rsidRDefault="00547AAF" w:rsidP="00547AAF">
      <w:pPr>
        <w:pStyle w:val="NormalnyWeb"/>
        <w:shd w:val="clear" w:color="auto" w:fill="FFFFFF"/>
        <w:spacing w:before="0" w:beforeAutospacing="0" w:after="0" w:afterAutospacing="0" w:line="240" w:lineRule="atLeast"/>
        <w:jc w:val="both"/>
        <w:rPr>
          <w:rFonts w:ascii="Cambria" w:hAnsi="Cambria" w:cs="Tahoma"/>
          <w:sz w:val="24"/>
          <w:szCs w:val="24"/>
        </w:rPr>
      </w:pPr>
      <w:r>
        <w:rPr>
          <w:rFonts w:ascii="Cambria" w:hAnsi="Cambria"/>
          <w:noProof/>
          <w:lang w:eastAsia="pl-PL"/>
        </w:rPr>
        <w:drawing>
          <wp:anchor distT="0" distB="0" distL="114300" distR="114300" simplePos="0" relativeHeight="251666432" behindDoc="0" locked="0" layoutInCell="1" allowOverlap="1">
            <wp:simplePos x="0" y="0"/>
            <wp:positionH relativeFrom="column">
              <wp:posOffset>4344670</wp:posOffset>
            </wp:positionH>
            <wp:positionV relativeFrom="paragraph">
              <wp:posOffset>4445</wp:posOffset>
            </wp:positionV>
            <wp:extent cx="1771650" cy="843915"/>
            <wp:effectExtent l="0" t="0" r="0" b="0"/>
            <wp:wrapSquare wrapText="bothSides"/>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D-logo.png"/>
                    <pic:cNvPicPr/>
                  </pic:nvPicPr>
                  <pic:blipFill>
                    <a:blip r:embed="rId17">
                      <a:extLst>
                        <a:ext uri="{28A0092B-C50C-407E-A947-70E740481C1C}">
                          <a14:useLocalDpi xmlns:a14="http://schemas.microsoft.com/office/drawing/2010/main" val="0"/>
                        </a:ext>
                      </a:extLst>
                    </a:blip>
                    <a:stretch>
                      <a:fillRect/>
                    </a:stretch>
                  </pic:blipFill>
                  <pic:spPr>
                    <a:xfrm>
                      <a:off x="0" y="0"/>
                      <a:ext cx="1771650" cy="843915"/>
                    </a:xfrm>
                    <a:prstGeom prst="rect">
                      <a:avLst/>
                    </a:prstGeom>
                  </pic:spPr>
                </pic:pic>
              </a:graphicData>
            </a:graphic>
            <wp14:sizeRelH relativeFrom="page">
              <wp14:pctWidth>0</wp14:pctWidth>
            </wp14:sizeRelH>
            <wp14:sizeRelV relativeFrom="page">
              <wp14:pctHeight>0</wp14:pctHeight>
            </wp14:sizeRelV>
          </wp:anchor>
        </w:drawing>
      </w:r>
      <w:r>
        <w:rPr>
          <w:rFonts w:ascii="Cambria" w:hAnsi="Cambria" w:cs="Tahoma"/>
          <w:sz w:val="24"/>
          <w:szCs w:val="24"/>
        </w:rPr>
        <w:t xml:space="preserve">Wydawca: </w:t>
      </w:r>
    </w:p>
    <w:p w:rsidR="00547AAF" w:rsidRDefault="00547AAF" w:rsidP="00547AAF">
      <w:pPr>
        <w:pStyle w:val="NormalnyWeb"/>
        <w:shd w:val="clear" w:color="auto" w:fill="FFFFFF"/>
        <w:spacing w:before="0" w:beforeAutospacing="0" w:after="0" w:afterAutospacing="0" w:line="240" w:lineRule="atLeast"/>
        <w:jc w:val="both"/>
        <w:rPr>
          <w:rFonts w:ascii="Cambria" w:hAnsi="Cambria" w:cs="Tahoma"/>
          <w:sz w:val="24"/>
          <w:szCs w:val="24"/>
        </w:rPr>
      </w:pPr>
      <w:r>
        <w:rPr>
          <w:rFonts w:ascii="Cambria" w:hAnsi="Cambria" w:cs="Tahoma"/>
          <w:sz w:val="24"/>
          <w:szCs w:val="24"/>
        </w:rPr>
        <w:t xml:space="preserve">Fundacja Rozwoju Dzieci im. Jana Amosa Komeńskiego </w:t>
      </w:r>
    </w:p>
    <w:p w:rsidR="00547AAF" w:rsidRDefault="00547AAF" w:rsidP="00547AAF">
      <w:pPr>
        <w:pStyle w:val="NormalnyWeb"/>
        <w:shd w:val="clear" w:color="auto" w:fill="FFFFFF"/>
        <w:spacing w:before="0" w:beforeAutospacing="0" w:after="0" w:afterAutospacing="0" w:line="240" w:lineRule="atLeast"/>
        <w:jc w:val="both"/>
        <w:rPr>
          <w:rFonts w:ascii="Cambria" w:hAnsi="Cambria" w:cs="Tahoma"/>
          <w:sz w:val="24"/>
          <w:szCs w:val="24"/>
        </w:rPr>
      </w:pPr>
      <w:r>
        <w:rPr>
          <w:rFonts w:ascii="Cambria" w:hAnsi="Cambria" w:cs="Tahoma"/>
          <w:sz w:val="24"/>
          <w:szCs w:val="24"/>
        </w:rPr>
        <w:t>ul. Flory 1/8, 00-586 Warszawa, www. frd.org.pl</w:t>
      </w:r>
    </w:p>
    <w:p w:rsidR="00547AAF" w:rsidRDefault="00547AAF" w:rsidP="00547AAF">
      <w:pPr>
        <w:pStyle w:val="NormalnyWeb"/>
        <w:shd w:val="clear" w:color="auto" w:fill="FFFFFF"/>
        <w:spacing w:before="0" w:beforeAutospacing="0" w:after="0" w:afterAutospacing="0" w:line="240" w:lineRule="atLeast"/>
        <w:jc w:val="both"/>
        <w:rPr>
          <w:rFonts w:ascii="Cambria" w:hAnsi="Cambria" w:cs="Tahoma"/>
          <w:sz w:val="24"/>
          <w:szCs w:val="24"/>
        </w:rPr>
      </w:pPr>
    </w:p>
    <w:p w:rsidR="00547AAF" w:rsidRDefault="005A2471" w:rsidP="00547AAF">
      <w:pPr>
        <w:pStyle w:val="NormalnyWeb"/>
        <w:shd w:val="clear" w:color="auto" w:fill="FFFFFF"/>
        <w:spacing w:before="0" w:beforeAutospacing="0" w:after="0" w:afterAutospacing="0" w:line="240" w:lineRule="atLeast"/>
        <w:jc w:val="both"/>
        <w:rPr>
          <w:rFonts w:ascii="Cambria" w:hAnsi="Cambria" w:cs="Tahoma"/>
          <w:sz w:val="24"/>
          <w:szCs w:val="24"/>
        </w:rPr>
      </w:pPr>
      <w:r>
        <w:rPr>
          <w:rFonts w:ascii="Cambria" w:hAnsi="Cambria" w:cs="Tahoma"/>
          <w:sz w:val="24"/>
          <w:szCs w:val="24"/>
        </w:rPr>
        <w:t>Warszawa, 2018</w:t>
      </w:r>
    </w:p>
    <w:p w:rsidR="00547AAF" w:rsidRDefault="00547AAF" w:rsidP="00547AAF">
      <w:pPr>
        <w:pStyle w:val="NormalnyWeb"/>
        <w:shd w:val="clear" w:color="auto" w:fill="FFFFFF"/>
        <w:spacing w:before="0" w:beforeAutospacing="0" w:after="0" w:afterAutospacing="0" w:line="240" w:lineRule="atLeast"/>
        <w:jc w:val="both"/>
        <w:rPr>
          <w:rFonts w:ascii="Cambria" w:hAnsi="Cambria" w:cs="Tahoma"/>
          <w:sz w:val="24"/>
          <w:szCs w:val="24"/>
        </w:rPr>
      </w:pPr>
    </w:p>
    <w:p w:rsidR="00547AAF" w:rsidRDefault="00547AAF" w:rsidP="00547AAF">
      <w:pPr>
        <w:pStyle w:val="NormalnyWeb"/>
        <w:shd w:val="clear" w:color="auto" w:fill="FFFFFF"/>
        <w:spacing w:before="0" w:beforeAutospacing="0" w:after="0" w:afterAutospacing="0" w:line="240" w:lineRule="atLeast"/>
        <w:jc w:val="both"/>
        <w:rPr>
          <w:rFonts w:ascii="Cambria" w:hAnsi="Cambria" w:cs="Tahoma"/>
          <w:sz w:val="24"/>
          <w:szCs w:val="24"/>
        </w:rPr>
      </w:pPr>
      <w:r>
        <w:rPr>
          <w:rFonts w:ascii="Cambria" w:hAnsi="Cambria" w:cs="Tahoma"/>
          <w:sz w:val="24"/>
          <w:szCs w:val="24"/>
        </w:rPr>
        <w:t>Redakcja: Teresa Ogrodzińska</w:t>
      </w:r>
    </w:p>
    <w:p w:rsidR="00547AAF" w:rsidRDefault="00547AAF" w:rsidP="00547AAF">
      <w:pPr>
        <w:pStyle w:val="NormalnyWeb"/>
        <w:shd w:val="clear" w:color="auto" w:fill="FFFFFF"/>
        <w:spacing w:before="0" w:beforeAutospacing="0" w:after="0" w:afterAutospacing="0" w:line="240" w:lineRule="atLeast"/>
        <w:jc w:val="both"/>
        <w:rPr>
          <w:rFonts w:ascii="Cambria" w:hAnsi="Cambria" w:cs="Tahoma"/>
          <w:sz w:val="24"/>
          <w:szCs w:val="24"/>
        </w:rPr>
      </w:pPr>
      <w:r>
        <w:rPr>
          <w:rFonts w:ascii="Cambria" w:hAnsi="Cambria" w:cs="Tahoma"/>
          <w:sz w:val="24"/>
          <w:szCs w:val="24"/>
        </w:rPr>
        <w:t>Rysunki: dzieci z Przedszkola Integracyjnego nr 247 w Warszawie</w:t>
      </w: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Default="00547AAF" w:rsidP="00547AAF">
      <w:pPr>
        <w:spacing w:before="0" w:after="0"/>
        <w:jc w:val="both"/>
        <w:rPr>
          <w:rFonts w:ascii="Cambria" w:hAnsi="Cambria" w:cs="Tahoma"/>
          <w:sz w:val="24"/>
          <w:szCs w:val="24"/>
        </w:rPr>
      </w:pPr>
    </w:p>
    <w:p w:rsidR="00547AAF" w:rsidRPr="00424CF2" w:rsidRDefault="00547AAF" w:rsidP="00547AAF">
      <w:pPr>
        <w:rPr>
          <w:rFonts w:ascii="Cambria" w:hAnsi="Cambria"/>
          <w:i/>
          <w:iCs/>
          <w:sz w:val="22"/>
          <w:szCs w:val="22"/>
        </w:rPr>
      </w:pPr>
      <w:r w:rsidRPr="00424CF2">
        <w:rPr>
          <w:rFonts w:ascii="Cambria" w:hAnsi="Cambria"/>
          <w:i/>
          <w:iCs/>
          <w:sz w:val="22"/>
          <w:szCs w:val="22"/>
        </w:rPr>
        <w:t>Właścicielem autorskich praw majątkowych do niniejszego Utworu jest Skarb Państwa – Ministerstwo Rozwoju. W celu uzyskania prawa do korzystania z autorskich praw majątkowych do niniejszego Utworu dla dowolnego celu, również komercyjnego, należy zwrócić się o przyznanie licencji na wykorzystanie tych praw do ich właściciela. Licencja ta zostanie udzielona nieodpłatnie.</w:t>
      </w:r>
    </w:p>
    <w:p w:rsidR="00547AAF" w:rsidRPr="00424CF2" w:rsidRDefault="00547AAF" w:rsidP="00547AAF">
      <w:pPr>
        <w:jc w:val="both"/>
        <w:rPr>
          <w:rFonts w:ascii="Cambria" w:hAnsi="Cambria"/>
          <w:i/>
          <w:iCs/>
          <w:sz w:val="22"/>
          <w:szCs w:val="22"/>
        </w:rPr>
      </w:pPr>
      <w:r w:rsidRPr="00424CF2">
        <w:rPr>
          <w:rFonts w:ascii="Cambria" w:hAnsi="Cambria"/>
          <w:i/>
          <w:iCs/>
          <w:sz w:val="22"/>
          <w:szCs w:val="22"/>
        </w:rPr>
        <w:t>Rozpowszechniając lub publicznie wykonując niniejszy Utwór lub jakikolwiek utwór zależny, licencjobiorca jest zobowiązany zachować w stanie nienaruszonym</w:t>
      </w:r>
      <w:r>
        <w:rPr>
          <w:rFonts w:ascii="Cambria" w:hAnsi="Cambria"/>
          <w:i/>
          <w:iCs/>
          <w:sz w:val="22"/>
          <w:szCs w:val="22"/>
        </w:rPr>
        <w:t xml:space="preserve"> wszelkie oznaczenia związane z </w:t>
      </w:r>
      <w:r w:rsidRPr="00424CF2">
        <w:rPr>
          <w:rFonts w:ascii="Cambria" w:hAnsi="Cambria"/>
          <w:i/>
          <w:iCs/>
          <w:sz w:val="22"/>
          <w:szCs w:val="22"/>
        </w:rPr>
        <w:t>prawno-autorską ochroną Utworu oraz zapewnić, stosownie do możliwości używanego nośnika lub środka przekazu oznaczenie, a w przypadku utworu zależnego, oznaczenie wskazujące na wykorzystanie Utworu w utworze zależnym (np. "francuskie tłumaczenie Utworu Twórcy," lub "koncepcja na podstawie Utworu Twórcy").</w:t>
      </w:r>
    </w:p>
    <w:p w:rsidR="00547AAF" w:rsidRDefault="00547AAF" w:rsidP="00547AAF">
      <w:pPr>
        <w:spacing w:before="0" w:after="0"/>
        <w:jc w:val="both"/>
        <w:rPr>
          <w:rFonts w:ascii="Cambria" w:hAnsi="Cambria" w:cs="Tahoma"/>
          <w:sz w:val="24"/>
          <w:szCs w:val="24"/>
        </w:rPr>
      </w:pPr>
    </w:p>
    <w:p w:rsidR="00547AAF" w:rsidRPr="004A2395" w:rsidRDefault="00547AAF" w:rsidP="00547AAF">
      <w:pPr>
        <w:spacing w:before="0" w:after="0"/>
        <w:jc w:val="both"/>
        <w:rPr>
          <w:rFonts w:ascii="Cambria" w:hAnsi="Cambria"/>
          <w:color w:val="CC0000"/>
          <w:sz w:val="24"/>
          <w:szCs w:val="24"/>
        </w:rPr>
      </w:pPr>
      <w:r w:rsidRPr="00424CF2">
        <w:rPr>
          <w:rFonts w:ascii="Cambria" w:hAnsi="Cambria" w:cs="Tahoma"/>
          <w:sz w:val="24"/>
          <w:szCs w:val="24"/>
        </w:rPr>
        <w:t xml:space="preserve">Publikacja </w:t>
      </w:r>
      <w:r w:rsidRPr="00424CF2">
        <w:rPr>
          <w:rFonts w:ascii="Cambria" w:hAnsi="Cambria"/>
          <w:sz w:val="24"/>
          <w:szCs w:val="24"/>
        </w:rPr>
        <w:t xml:space="preserve">powstała w ramach projektu innowacyjnego </w:t>
      </w:r>
      <w:r w:rsidRPr="00424CF2">
        <w:rPr>
          <w:rFonts w:ascii="Cambria" w:hAnsi="Cambria"/>
          <w:i/>
          <w:sz w:val="24"/>
          <w:szCs w:val="24"/>
        </w:rPr>
        <w:t>Grupy Zabawowe Plus</w:t>
      </w:r>
      <w:r w:rsidRPr="00424CF2">
        <w:rPr>
          <w:rFonts w:ascii="Cambria" w:hAnsi="Cambria"/>
          <w:sz w:val="24"/>
          <w:szCs w:val="24"/>
        </w:rPr>
        <w:t xml:space="preserve"> </w:t>
      </w:r>
      <w:r w:rsidRPr="00424CF2">
        <w:rPr>
          <w:rFonts w:ascii="Cambria" w:hAnsi="Cambria"/>
          <w:iCs/>
          <w:sz w:val="24"/>
          <w:szCs w:val="24"/>
        </w:rPr>
        <w:t>zrealizowanego przez Fundację Rozwoju Dzieci im. J.</w:t>
      </w:r>
      <w:r>
        <w:rPr>
          <w:rFonts w:ascii="Cambria" w:hAnsi="Cambria"/>
          <w:iCs/>
          <w:sz w:val="24"/>
          <w:szCs w:val="24"/>
        </w:rPr>
        <w:t xml:space="preserve"> </w:t>
      </w:r>
      <w:r w:rsidRPr="00424CF2">
        <w:rPr>
          <w:rFonts w:ascii="Cambria" w:hAnsi="Cambria"/>
          <w:iCs/>
          <w:sz w:val="24"/>
          <w:szCs w:val="24"/>
        </w:rPr>
        <w:t xml:space="preserve">A. Komeńskiego w ramach Inkubatora Innowacji Społecznych TransferHUB </w:t>
      </w:r>
      <w:r w:rsidRPr="00216D37">
        <w:rPr>
          <w:rFonts w:ascii="Cambria" w:hAnsi="Cambria"/>
          <w:iCs/>
          <w:sz w:val="24"/>
          <w:szCs w:val="24"/>
        </w:rPr>
        <w:t>(</w:t>
      </w:r>
      <w:hyperlink r:id="rId18" w:history="1">
        <w:r w:rsidRPr="00216D37">
          <w:rPr>
            <w:rStyle w:val="Hipercze"/>
            <w:rFonts w:ascii="Cambria" w:hAnsi="Cambria"/>
            <w:iCs/>
            <w:color w:val="auto"/>
            <w:sz w:val="24"/>
            <w:szCs w:val="24"/>
            <w:u w:val="none"/>
          </w:rPr>
          <w:t>www.transferhub.pl</w:t>
        </w:r>
      </w:hyperlink>
      <w:r w:rsidRPr="00216D37">
        <w:rPr>
          <w:rFonts w:ascii="Cambria" w:hAnsi="Cambria"/>
          <w:iCs/>
          <w:sz w:val="24"/>
          <w:szCs w:val="24"/>
        </w:rPr>
        <w:t xml:space="preserve">) </w:t>
      </w:r>
      <w:r w:rsidRPr="00424CF2">
        <w:rPr>
          <w:rFonts w:ascii="Cambria" w:hAnsi="Cambria"/>
          <w:iCs/>
          <w:sz w:val="24"/>
          <w:szCs w:val="24"/>
        </w:rPr>
        <w:t>prowadzonego przez Fundację Inicjatyw Społeczno-Ekonomicznych, PwC Polska Spółk</w:t>
      </w:r>
      <w:r>
        <w:rPr>
          <w:rFonts w:ascii="Cambria" w:hAnsi="Cambria"/>
          <w:iCs/>
          <w:sz w:val="24"/>
          <w:szCs w:val="24"/>
        </w:rPr>
        <w:t>ę</w:t>
      </w:r>
      <w:r w:rsidRPr="00424CF2">
        <w:rPr>
          <w:rFonts w:ascii="Cambria" w:hAnsi="Cambria"/>
          <w:iCs/>
          <w:sz w:val="24"/>
          <w:szCs w:val="24"/>
        </w:rPr>
        <w:t xml:space="preserve"> z o.o. oraz Fundację Pracownię Badań i Innowacji Społecznych „Stocznia”</w:t>
      </w:r>
      <w:r>
        <w:rPr>
          <w:rFonts w:ascii="Cambria" w:hAnsi="Cambria"/>
          <w:iCs/>
          <w:sz w:val="24"/>
          <w:szCs w:val="24"/>
        </w:rPr>
        <w:t>. Projekt</w:t>
      </w:r>
      <w:r w:rsidRPr="00424CF2">
        <w:rPr>
          <w:rFonts w:ascii="Cambria" w:hAnsi="Cambria"/>
          <w:iCs/>
          <w:sz w:val="24"/>
          <w:szCs w:val="24"/>
        </w:rPr>
        <w:t xml:space="preserve"> współfinansowan</w:t>
      </w:r>
      <w:r>
        <w:rPr>
          <w:rFonts w:ascii="Cambria" w:hAnsi="Cambria"/>
          <w:iCs/>
          <w:sz w:val="24"/>
          <w:szCs w:val="24"/>
        </w:rPr>
        <w:t>y</w:t>
      </w:r>
      <w:r w:rsidRPr="00424CF2">
        <w:rPr>
          <w:rFonts w:ascii="Cambria" w:hAnsi="Cambria"/>
          <w:iCs/>
          <w:sz w:val="24"/>
          <w:szCs w:val="24"/>
        </w:rPr>
        <w:t xml:space="preserve"> z Programu Operac</w:t>
      </w:r>
      <w:r>
        <w:rPr>
          <w:rFonts w:ascii="Cambria" w:hAnsi="Cambria"/>
          <w:iCs/>
          <w:sz w:val="24"/>
          <w:szCs w:val="24"/>
        </w:rPr>
        <w:t>yjnego Wiedza Edukacja Rozwój w </w:t>
      </w:r>
      <w:r w:rsidRPr="00424CF2">
        <w:rPr>
          <w:rFonts w:ascii="Cambria" w:hAnsi="Cambria"/>
          <w:iCs/>
          <w:sz w:val="24"/>
          <w:szCs w:val="24"/>
        </w:rPr>
        <w:t>ramach Funduszy Europejskich.</w:t>
      </w:r>
    </w:p>
    <w:p w:rsidR="008A5C56" w:rsidRPr="00CF2121" w:rsidRDefault="00547AAF">
      <w:pPr>
        <w:pStyle w:val="NormalnyWeb"/>
        <w:shd w:val="clear" w:color="auto" w:fill="FFFFFF"/>
        <w:spacing w:before="0" w:beforeAutospacing="0" w:after="0" w:afterAutospacing="0" w:line="240" w:lineRule="atLeast"/>
        <w:jc w:val="both"/>
        <w:rPr>
          <w:rFonts w:ascii="Cambria" w:hAnsi="Cambria" w:cs="Tahoma"/>
          <w:sz w:val="24"/>
          <w:szCs w:val="24"/>
        </w:rPr>
      </w:pPr>
      <w:r>
        <w:rPr>
          <w:noProof/>
          <w:lang w:eastAsia="pl-PL"/>
        </w:rPr>
        <w:drawing>
          <wp:anchor distT="0" distB="0" distL="114300" distR="114300" simplePos="0" relativeHeight="251648000" behindDoc="0" locked="0" layoutInCell="1" allowOverlap="1">
            <wp:simplePos x="0" y="0"/>
            <wp:positionH relativeFrom="column">
              <wp:posOffset>225425</wp:posOffset>
            </wp:positionH>
            <wp:positionV relativeFrom="paragraph">
              <wp:posOffset>439529</wp:posOffset>
            </wp:positionV>
            <wp:extent cx="5667375" cy="656590"/>
            <wp:effectExtent l="0" t="0" r="9525" b="0"/>
            <wp:wrapSquare wrapText="bothSides"/>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HUB_wzór_belka_logotypy_projekt_innowacyjny.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67375" cy="656590"/>
                    </a:xfrm>
                    <a:prstGeom prst="rect">
                      <a:avLst/>
                    </a:prstGeom>
                  </pic:spPr>
                </pic:pic>
              </a:graphicData>
            </a:graphic>
            <wp14:sizeRelH relativeFrom="page">
              <wp14:pctWidth>0</wp14:pctWidth>
            </wp14:sizeRelH>
            <wp14:sizeRelV relativeFrom="page">
              <wp14:pctHeight>0</wp14:pctHeight>
            </wp14:sizeRelV>
          </wp:anchor>
        </w:drawing>
      </w:r>
    </w:p>
    <w:sectPr w:rsidR="008A5C56" w:rsidRPr="00CF2121" w:rsidSect="00F608AA">
      <w:pgSz w:w="11906" w:h="16838"/>
      <w:pgMar w:top="851" w:right="1133" w:bottom="851" w:left="1134" w:header="708" w:footer="364" w:gutter="0"/>
      <w:pgBorders w:offsetFrom="page">
        <w:top w:val="dashed" w:sz="8" w:space="24" w:color="C00000"/>
        <w:left w:val="dashed" w:sz="8" w:space="24" w:color="C00000"/>
        <w:bottom w:val="dashed" w:sz="8" w:space="24" w:color="C00000"/>
        <w:right w:val="dashed" w:sz="8" w:space="24" w:color="C00000"/>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132BA" w:rsidRDefault="00C132BA" w:rsidP="006B2AE5">
      <w:pPr>
        <w:spacing w:before="0" w:after="0" w:line="240" w:lineRule="auto"/>
      </w:pPr>
      <w:r>
        <w:separator/>
      </w:r>
    </w:p>
  </w:endnote>
  <w:endnote w:type="continuationSeparator" w:id="0">
    <w:p w:rsidR="00C132BA" w:rsidRDefault="00C132BA" w:rsidP="006B2AE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Tw Cen MT">
    <w:altName w:val="Times New Roman"/>
    <w:charset w:val="EE"/>
    <w:family w:val="swiss"/>
    <w:pitch w:val="variable"/>
    <w:sig w:usb0="00000007" w:usb1="00000000" w:usb2="00000000" w:usb3="00000000" w:csb0="00000003" w:csb1="00000000"/>
  </w:font>
  <w:font w:name="Calibri">
    <w:panose1 w:val="020F05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30788368"/>
      <w:docPartObj>
        <w:docPartGallery w:val="Page Numbers (Bottom of Page)"/>
        <w:docPartUnique/>
      </w:docPartObj>
    </w:sdtPr>
    <w:sdtEndPr>
      <w:rPr>
        <w:rFonts w:ascii="Cambria" w:hAnsi="Cambria"/>
        <w:sz w:val="16"/>
        <w:szCs w:val="16"/>
      </w:rPr>
    </w:sdtEndPr>
    <w:sdtContent>
      <w:p w:rsidR="00705341" w:rsidRPr="00705341" w:rsidRDefault="00705341">
        <w:pPr>
          <w:pStyle w:val="Stopka"/>
          <w:jc w:val="right"/>
          <w:rPr>
            <w:rFonts w:ascii="Cambria" w:hAnsi="Cambria"/>
            <w:sz w:val="16"/>
            <w:szCs w:val="16"/>
          </w:rPr>
        </w:pPr>
        <w:r w:rsidRPr="00705341">
          <w:rPr>
            <w:rFonts w:ascii="Cambria" w:hAnsi="Cambria"/>
            <w:sz w:val="16"/>
            <w:szCs w:val="16"/>
          </w:rPr>
          <w:fldChar w:fldCharType="begin"/>
        </w:r>
        <w:r w:rsidRPr="00705341">
          <w:rPr>
            <w:rFonts w:ascii="Cambria" w:hAnsi="Cambria"/>
            <w:sz w:val="16"/>
            <w:szCs w:val="16"/>
          </w:rPr>
          <w:instrText>PAGE   \* MERGEFORMAT</w:instrText>
        </w:r>
        <w:r w:rsidRPr="00705341">
          <w:rPr>
            <w:rFonts w:ascii="Cambria" w:hAnsi="Cambria"/>
            <w:sz w:val="16"/>
            <w:szCs w:val="16"/>
          </w:rPr>
          <w:fldChar w:fldCharType="separate"/>
        </w:r>
        <w:r w:rsidR="003A5018">
          <w:rPr>
            <w:rFonts w:ascii="Cambria" w:hAnsi="Cambria"/>
            <w:noProof/>
            <w:sz w:val="16"/>
            <w:szCs w:val="16"/>
          </w:rPr>
          <w:t>20</w:t>
        </w:r>
        <w:r w:rsidRPr="00705341">
          <w:rPr>
            <w:rFonts w:ascii="Cambria" w:hAnsi="Cambria"/>
            <w:sz w:val="16"/>
            <w:szCs w:val="16"/>
          </w:rPr>
          <w:fldChar w:fldCharType="end"/>
        </w:r>
      </w:p>
    </w:sdtContent>
  </w:sdt>
  <w:p w:rsidR="00021E1A" w:rsidRDefault="00021E1A" w:rsidP="008F2012">
    <w:pPr>
      <w:pStyle w:val="Stopka"/>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132BA" w:rsidRDefault="00C132BA" w:rsidP="006B2AE5">
      <w:pPr>
        <w:spacing w:before="0" w:after="0" w:line="240" w:lineRule="auto"/>
      </w:pPr>
      <w:r>
        <w:separator/>
      </w:r>
    </w:p>
  </w:footnote>
  <w:footnote w:type="continuationSeparator" w:id="0">
    <w:p w:rsidR="00C132BA" w:rsidRDefault="00C132BA" w:rsidP="006B2AE5">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1E1A" w:rsidRDefault="00021E1A" w:rsidP="00E21D9C">
    <w:pPr>
      <w:pStyle w:val="Nagwek"/>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6916" w:rsidRDefault="00F16916" w:rsidP="00F16916">
    <w:pPr>
      <w:pStyle w:val="Nagwek"/>
      <w:tabs>
        <w:tab w:val="clear" w:pos="4536"/>
        <w:tab w:val="clear" w:pos="9072"/>
        <w:tab w:val="left" w:pos="7710"/>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A"/>
    <w:multiLevelType w:val="singleLevel"/>
    <w:tmpl w:val="0000000A"/>
    <w:name w:val="WW8Num10"/>
    <w:lvl w:ilvl="0">
      <w:start w:val="1"/>
      <w:numFmt w:val="bullet"/>
      <w:lvlText w:val=""/>
      <w:lvlJc w:val="left"/>
      <w:pPr>
        <w:tabs>
          <w:tab w:val="num" w:pos="720"/>
        </w:tabs>
        <w:ind w:left="720" w:hanging="360"/>
      </w:pPr>
      <w:rPr>
        <w:rFonts w:ascii="Wingdings" w:hAnsi="Wingdings"/>
        <w:color w:val="auto"/>
      </w:rPr>
    </w:lvl>
  </w:abstractNum>
  <w:abstractNum w:abstractNumId="1" w15:restartNumberingAfterBreak="0">
    <w:nsid w:val="00000011"/>
    <w:multiLevelType w:val="singleLevel"/>
    <w:tmpl w:val="00000011"/>
    <w:name w:val="WW8Num17"/>
    <w:lvl w:ilvl="0">
      <w:start w:val="1"/>
      <w:numFmt w:val="bullet"/>
      <w:lvlText w:val=""/>
      <w:lvlJc w:val="left"/>
      <w:pPr>
        <w:tabs>
          <w:tab w:val="num" w:pos="720"/>
        </w:tabs>
        <w:ind w:left="720" w:hanging="360"/>
      </w:pPr>
      <w:rPr>
        <w:rFonts w:ascii="Wingdings" w:hAnsi="Wingdings"/>
      </w:rPr>
    </w:lvl>
  </w:abstractNum>
  <w:abstractNum w:abstractNumId="2" w15:restartNumberingAfterBreak="0">
    <w:nsid w:val="00000012"/>
    <w:multiLevelType w:val="singleLevel"/>
    <w:tmpl w:val="00000012"/>
    <w:name w:val="WW8Num18"/>
    <w:lvl w:ilvl="0">
      <w:start w:val="1"/>
      <w:numFmt w:val="bullet"/>
      <w:lvlText w:val=""/>
      <w:lvlJc w:val="left"/>
      <w:pPr>
        <w:tabs>
          <w:tab w:val="num" w:pos="720"/>
        </w:tabs>
        <w:ind w:left="720" w:hanging="360"/>
      </w:pPr>
      <w:rPr>
        <w:rFonts w:ascii="Wingdings" w:hAnsi="Wingdings"/>
      </w:rPr>
    </w:lvl>
  </w:abstractNum>
  <w:abstractNum w:abstractNumId="3" w15:restartNumberingAfterBreak="0">
    <w:nsid w:val="017E6027"/>
    <w:multiLevelType w:val="hybridMultilevel"/>
    <w:tmpl w:val="E52C78FE"/>
    <w:lvl w:ilvl="0" w:tplc="3542A8F0">
      <w:start w:val="1"/>
      <w:numFmt w:val="bullet"/>
      <w:lvlText w:val=""/>
      <w:lvlJc w:val="left"/>
      <w:pPr>
        <w:ind w:left="720" w:hanging="360"/>
      </w:pPr>
      <w:rPr>
        <w:rFonts w:ascii="Symbol" w:hAnsi="Symbol" w:hint="default"/>
        <w:color w:val="FF0000"/>
        <w:sz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34773B0"/>
    <w:multiLevelType w:val="hybridMultilevel"/>
    <w:tmpl w:val="A6D0F7C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3517102"/>
    <w:multiLevelType w:val="hybridMultilevel"/>
    <w:tmpl w:val="40789592"/>
    <w:lvl w:ilvl="0" w:tplc="3542A8F0">
      <w:start w:val="1"/>
      <w:numFmt w:val="bullet"/>
      <w:lvlText w:val=""/>
      <w:lvlJc w:val="left"/>
      <w:pPr>
        <w:ind w:left="720" w:hanging="360"/>
      </w:pPr>
      <w:rPr>
        <w:rFonts w:ascii="Symbol" w:hAnsi="Symbol" w:hint="default"/>
        <w:color w:val="FF0000"/>
        <w:sz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3FB73DE"/>
    <w:multiLevelType w:val="hybridMultilevel"/>
    <w:tmpl w:val="801045FA"/>
    <w:lvl w:ilvl="0" w:tplc="9506957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 w15:restartNumberingAfterBreak="0">
    <w:nsid w:val="047B1F32"/>
    <w:multiLevelType w:val="hybridMultilevel"/>
    <w:tmpl w:val="EB9A05EE"/>
    <w:lvl w:ilvl="0" w:tplc="548A98F4">
      <w:start w:val="1"/>
      <w:numFmt w:val="bullet"/>
      <w:lvlText w:val=""/>
      <w:lvlJc w:val="left"/>
      <w:pPr>
        <w:ind w:left="720" w:hanging="360"/>
      </w:pPr>
      <w:rPr>
        <w:rFonts w:ascii="Symbol" w:hAnsi="Symbol" w:hint="default"/>
        <w:color w:val="C00000"/>
        <w:sz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482775B"/>
    <w:multiLevelType w:val="multilevel"/>
    <w:tmpl w:val="A550853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1A097384"/>
    <w:multiLevelType w:val="hybridMultilevel"/>
    <w:tmpl w:val="D5582088"/>
    <w:lvl w:ilvl="0" w:tplc="04150003">
      <w:start w:val="1"/>
      <w:numFmt w:val="bullet"/>
      <w:lvlText w:val="o"/>
      <w:lvlJc w:val="left"/>
      <w:pPr>
        <w:ind w:left="720" w:hanging="360"/>
      </w:pPr>
      <w:rPr>
        <w:rFonts w:ascii="Courier New" w:hAnsi="Courier New" w:cs="Courier New"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D5C012C"/>
    <w:multiLevelType w:val="hybridMultilevel"/>
    <w:tmpl w:val="39C213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E76403C"/>
    <w:multiLevelType w:val="hybridMultilevel"/>
    <w:tmpl w:val="62328D14"/>
    <w:lvl w:ilvl="0" w:tplc="548A98F4">
      <w:start w:val="1"/>
      <w:numFmt w:val="bullet"/>
      <w:lvlText w:val=""/>
      <w:lvlJc w:val="left"/>
      <w:pPr>
        <w:ind w:left="720" w:hanging="360"/>
      </w:pPr>
      <w:rPr>
        <w:rFonts w:ascii="Symbol" w:hAnsi="Symbol" w:hint="default"/>
        <w:color w:val="C00000"/>
        <w:sz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F1E7194"/>
    <w:multiLevelType w:val="hybridMultilevel"/>
    <w:tmpl w:val="0B6A329C"/>
    <w:lvl w:ilvl="0" w:tplc="3542A8F0">
      <w:start w:val="1"/>
      <w:numFmt w:val="bullet"/>
      <w:lvlText w:val=""/>
      <w:lvlJc w:val="left"/>
      <w:pPr>
        <w:ind w:left="720" w:hanging="360"/>
      </w:pPr>
      <w:rPr>
        <w:rFonts w:ascii="Symbol" w:hAnsi="Symbol" w:hint="default"/>
        <w:color w:val="FF0000"/>
        <w:sz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85E3B1A"/>
    <w:multiLevelType w:val="hybridMultilevel"/>
    <w:tmpl w:val="4C66762E"/>
    <w:lvl w:ilvl="0" w:tplc="04150003">
      <w:start w:val="1"/>
      <w:numFmt w:val="bullet"/>
      <w:lvlText w:val="o"/>
      <w:lvlJc w:val="left"/>
      <w:pPr>
        <w:ind w:left="1069" w:hanging="360"/>
      </w:pPr>
      <w:rPr>
        <w:rFonts w:ascii="Courier New" w:hAnsi="Courier New" w:cs="Courier New"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14" w15:restartNumberingAfterBreak="0">
    <w:nsid w:val="3B043EDE"/>
    <w:multiLevelType w:val="hybridMultilevel"/>
    <w:tmpl w:val="272E7B96"/>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 w15:restartNumberingAfterBreak="0">
    <w:nsid w:val="42C6662A"/>
    <w:multiLevelType w:val="hybridMultilevel"/>
    <w:tmpl w:val="2814CB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AD75001"/>
    <w:multiLevelType w:val="hybridMultilevel"/>
    <w:tmpl w:val="EDD6B9CE"/>
    <w:lvl w:ilvl="0" w:tplc="548A98F4">
      <w:start w:val="1"/>
      <w:numFmt w:val="bullet"/>
      <w:lvlText w:val=""/>
      <w:lvlJc w:val="left"/>
      <w:pPr>
        <w:ind w:left="720" w:hanging="360"/>
      </w:pPr>
      <w:rPr>
        <w:rFonts w:ascii="Symbol" w:hAnsi="Symbol" w:hint="default"/>
        <w:color w:val="C00000"/>
        <w:sz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67A2107A"/>
    <w:multiLevelType w:val="hybridMultilevel"/>
    <w:tmpl w:val="9CB4342C"/>
    <w:lvl w:ilvl="0" w:tplc="3542A8F0">
      <w:start w:val="1"/>
      <w:numFmt w:val="bullet"/>
      <w:lvlText w:val=""/>
      <w:lvlJc w:val="left"/>
      <w:pPr>
        <w:ind w:left="720" w:hanging="360"/>
      </w:pPr>
      <w:rPr>
        <w:rFonts w:ascii="Symbol" w:hAnsi="Symbol" w:hint="default"/>
        <w:color w:val="FF0000"/>
        <w:sz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69F119AA"/>
    <w:multiLevelType w:val="hybridMultilevel"/>
    <w:tmpl w:val="6F64CA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CA54D0E"/>
    <w:multiLevelType w:val="hybridMultilevel"/>
    <w:tmpl w:val="4812635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F9C0ADE"/>
    <w:multiLevelType w:val="hybridMultilevel"/>
    <w:tmpl w:val="3186420C"/>
    <w:lvl w:ilvl="0" w:tplc="548A98F4">
      <w:start w:val="1"/>
      <w:numFmt w:val="bullet"/>
      <w:lvlText w:val=""/>
      <w:lvlJc w:val="left"/>
      <w:pPr>
        <w:ind w:left="720" w:hanging="360"/>
      </w:pPr>
      <w:rPr>
        <w:rFonts w:ascii="Symbol" w:hAnsi="Symbol" w:hint="default"/>
        <w:color w:val="C00000"/>
        <w:sz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72226254"/>
    <w:multiLevelType w:val="hybridMultilevel"/>
    <w:tmpl w:val="F6327504"/>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 w15:restartNumberingAfterBreak="0">
    <w:nsid w:val="7F4A1DB2"/>
    <w:multiLevelType w:val="hybridMultilevel"/>
    <w:tmpl w:val="EC68D6A2"/>
    <w:lvl w:ilvl="0" w:tplc="548A98F4">
      <w:start w:val="1"/>
      <w:numFmt w:val="bullet"/>
      <w:lvlText w:val=""/>
      <w:lvlJc w:val="left"/>
      <w:pPr>
        <w:ind w:left="788" w:hanging="360"/>
      </w:pPr>
      <w:rPr>
        <w:rFonts w:ascii="Symbol" w:hAnsi="Symbol" w:hint="default"/>
        <w:color w:val="C00000"/>
        <w:sz w:val="32"/>
      </w:rPr>
    </w:lvl>
    <w:lvl w:ilvl="1" w:tplc="04150003" w:tentative="1">
      <w:start w:val="1"/>
      <w:numFmt w:val="bullet"/>
      <w:lvlText w:val="o"/>
      <w:lvlJc w:val="left"/>
      <w:pPr>
        <w:ind w:left="1508" w:hanging="360"/>
      </w:pPr>
      <w:rPr>
        <w:rFonts w:ascii="Courier New" w:hAnsi="Courier New" w:cs="Courier New" w:hint="default"/>
      </w:rPr>
    </w:lvl>
    <w:lvl w:ilvl="2" w:tplc="04150005" w:tentative="1">
      <w:start w:val="1"/>
      <w:numFmt w:val="bullet"/>
      <w:lvlText w:val=""/>
      <w:lvlJc w:val="left"/>
      <w:pPr>
        <w:ind w:left="2228" w:hanging="360"/>
      </w:pPr>
      <w:rPr>
        <w:rFonts w:ascii="Wingdings" w:hAnsi="Wingdings" w:hint="default"/>
      </w:rPr>
    </w:lvl>
    <w:lvl w:ilvl="3" w:tplc="04150001" w:tentative="1">
      <w:start w:val="1"/>
      <w:numFmt w:val="bullet"/>
      <w:lvlText w:val=""/>
      <w:lvlJc w:val="left"/>
      <w:pPr>
        <w:ind w:left="2948" w:hanging="360"/>
      </w:pPr>
      <w:rPr>
        <w:rFonts w:ascii="Symbol" w:hAnsi="Symbol" w:hint="default"/>
      </w:rPr>
    </w:lvl>
    <w:lvl w:ilvl="4" w:tplc="04150003" w:tentative="1">
      <w:start w:val="1"/>
      <w:numFmt w:val="bullet"/>
      <w:lvlText w:val="o"/>
      <w:lvlJc w:val="left"/>
      <w:pPr>
        <w:ind w:left="3668" w:hanging="360"/>
      </w:pPr>
      <w:rPr>
        <w:rFonts w:ascii="Courier New" w:hAnsi="Courier New" w:cs="Courier New" w:hint="default"/>
      </w:rPr>
    </w:lvl>
    <w:lvl w:ilvl="5" w:tplc="04150005" w:tentative="1">
      <w:start w:val="1"/>
      <w:numFmt w:val="bullet"/>
      <w:lvlText w:val=""/>
      <w:lvlJc w:val="left"/>
      <w:pPr>
        <w:ind w:left="4388" w:hanging="360"/>
      </w:pPr>
      <w:rPr>
        <w:rFonts w:ascii="Wingdings" w:hAnsi="Wingdings" w:hint="default"/>
      </w:rPr>
    </w:lvl>
    <w:lvl w:ilvl="6" w:tplc="04150001" w:tentative="1">
      <w:start w:val="1"/>
      <w:numFmt w:val="bullet"/>
      <w:lvlText w:val=""/>
      <w:lvlJc w:val="left"/>
      <w:pPr>
        <w:ind w:left="5108" w:hanging="360"/>
      </w:pPr>
      <w:rPr>
        <w:rFonts w:ascii="Symbol" w:hAnsi="Symbol" w:hint="default"/>
      </w:rPr>
    </w:lvl>
    <w:lvl w:ilvl="7" w:tplc="04150003" w:tentative="1">
      <w:start w:val="1"/>
      <w:numFmt w:val="bullet"/>
      <w:lvlText w:val="o"/>
      <w:lvlJc w:val="left"/>
      <w:pPr>
        <w:ind w:left="5828" w:hanging="360"/>
      </w:pPr>
      <w:rPr>
        <w:rFonts w:ascii="Courier New" w:hAnsi="Courier New" w:cs="Courier New" w:hint="default"/>
      </w:rPr>
    </w:lvl>
    <w:lvl w:ilvl="8" w:tplc="04150005" w:tentative="1">
      <w:start w:val="1"/>
      <w:numFmt w:val="bullet"/>
      <w:lvlText w:val=""/>
      <w:lvlJc w:val="left"/>
      <w:pPr>
        <w:ind w:left="6548" w:hanging="360"/>
      </w:pPr>
      <w:rPr>
        <w:rFonts w:ascii="Wingdings" w:hAnsi="Wingdings" w:hint="default"/>
      </w:rPr>
    </w:lvl>
  </w:abstractNum>
  <w:num w:numId="1">
    <w:abstractNumId w:val="8"/>
  </w:num>
  <w:num w:numId="2">
    <w:abstractNumId w:val="8"/>
  </w:num>
  <w:num w:numId="3">
    <w:abstractNumId w:val="8"/>
  </w:num>
  <w:num w:numId="4">
    <w:abstractNumId w:val="8"/>
  </w:num>
  <w:num w:numId="5">
    <w:abstractNumId w:val="8"/>
  </w:num>
  <w:num w:numId="6">
    <w:abstractNumId w:val="8"/>
  </w:num>
  <w:num w:numId="7">
    <w:abstractNumId w:val="8"/>
  </w:num>
  <w:num w:numId="8">
    <w:abstractNumId w:val="8"/>
  </w:num>
  <w:num w:numId="9">
    <w:abstractNumId w:val="8"/>
  </w:num>
  <w:num w:numId="10">
    <w:abstractNumId w:val="8"/>
  </w:num>
  <w:num w:numId="11">
    <w:abstractNumId w:val="18"/>
  </w:num>
  <w:num w:numId="12">
    <w:abstractNumId w:val="6"/>
  </w:num>
  <w:num w:numId="13">
    <w:abstractNumId w:val="4"/>
  </w:num>
  <w:num w:numId="14">
    <w:abstractNumId w:val="9"/>
  </w:num>
  <w:num w:numId="15">
    <w:abstractNumId w:val="21"/>
  </w:num>
  <w:num w:numId="16">
    <w:abstractNumId w:val="14"/>
  </w:num>
  <w:num w:numId="17">
    <w:abstractNumId w:val="13"/>
  </w:num>
  <w:num w:numId="18">
    <w:abstractNumId w:val="0"/>
  </w:num>
  <w:num w:numId="19">
    <w:abstractNumId w:val="1"/>
  </w:num>
  <w:num w:numId="20">
    <w:abstractNumId w:val="2"/>
  </w:num>
  <w:num w:numId="21">
    <w:abstractNumId w:val="19"/>
  </w:num>
  <w:num w:numId="22">
    <w:abstractNumId w:val="10"/>
  </w:num>
  <w:num w:numId="23">
    <w:abstractNumId w:val="15"/>
  </w:num>
  <w:num w:numId="24">
    <w:abstractNumId w:val="3"/>
  </w:num>
  <w:num w:numId="25">
    <w:abstractNumId w:val="17"/>
  </w:num>
  <w:num w:numId="26">
    <w:abstractNumId w:val="12"/>
  </w:num>
  <w:num w:numId="27">
    <w:abstractNumId w:val="5"/>
  </w:num>
  <w:num w:numId="28">
    <w:abstractNumId w:val="11"/>
  </w:num>
  <w:num w:numId="29">
    <w:abstractNumId w:val="7"/>
  </w:num>
  <w:num w:numId="30">
    <w:abstractNumId w:val="22"/>
  </w:num>
  <w:num w:numId="31">
    <w:abstractNumId w:val="16"/>
  </w:num>
  <w:num w:numId="3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143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5746"/>
    <w:rsid w:val="00021E1A"/>
    <w:rsid w:val="000257CA"/>
    <w:rsid w:val="00043717"/>
    <w:rsid w:val="00100B0C"/>
    <w:rsid w:val="00111242"/>
    <w:rsid w:val="00171054"/>
    <w:rsid w:val="001A2BA9"/>
    <w:rsid w:val="001B1C7B"/>
    <w:rsid w:val="001B6781"/>
    <w:rsid w:val="001D5692"/>
    <w:rsid w:val="001D6D80"/>
    <w:rsid w:val="001E3B5F"/>
    <w:rsid w:val="001F4FFD"/>
    <w:rsid w:val="00216D37"/>
    <w:rsid w:val="00223286"/>
    <w:rsid w:val="002C28DE"/>
    <w:rsid w:val="003052FF"/>
    <w:rsid w:val="003212F1"/>
    <w:rsid w:val="00324D76"/>
    <w:rsid w:val="00333538"/>
    <w:rsid w:val="00336465"/>
    <w:rsid w:val="003653BA"/>
    <w:rsid w:val="00372B80"/>
    <w:rsid w:val="00377E28"/>
    <w:rsid w:val="00380F28"/>
    <w:rsid w:val="003A5018"/>
    <w:rsid w:val="003B10E5"/>
    <w:rsid w:val="003B357E"/>
    <w:rsid w:val="003C08C8"/>
    <w:rsid w:val="00424CF2"/>
    <w:rsid w:val="00426C5F"/>
    <w:rsid w:val="00437573"/>
    <w:rsid w:val="00465E12"/>
    <w:rsid w:val="00470EDB"/>
    <w:rsid w:val="004A2395"/>
    <w:rsid w:val="004E2950"/>
    <w:rsid w:val="004E5276"/>
    <w:rsid w:val="004F51E4"/>
    <w:rsid w:val="005345EF"/>
    <w:rsid w:val="00540DB0"/>
    <w:rsid w:val="00547AAF"/>
    <w:rsid w:val="005656CB"/>
    <w:rsid w:val="005A2471"/>
    <w:rsid w:val="005D6B86"/>
    <w:rsid w:val="005D6E08"/>
    <w:rsid w:val="005E7BE8"/>
    <w:rsid w:val="005F580E"/>
    <w:rsid w:val="005F7C66"/>
    <w:rsid w:val="0069433F"/>
    <w:rsid w:val="006B2AE5"/>
    <w:rsid w:val="006D3DAE"/>
    <w:rsid w:val="006E2E70"/>
    <w:rsid w:val="006F5E45"/>
    <w:rsid w:val="00705341"/>
    <w:rsid w:val="00716BBC"/>
    <w:rsid w:val="007232A1"/>
    <w:rsid w:val="00726B10"/>
    <w:rsid w:val="00755D26"/>
    <w:rsid w:val="007614BC"/>
    <w:rsid w:val="00782D8D"/>
    <w:rsid w:val="00793F45"/>
    <w:rsid w:val="00796140"/>
    <w:rsid w:val="007C16E7"/>
    <w:rsid w:val="007E4839"/>
    <w:rsid w:val="00856EDB"/>
    <w:rsid w:val="0086416D"/>
    <w:rsid w:val="008A5C56"/>
    <w:rsid w:val="008C4186"/>
    <w:rsid w:val="008F2012"/>
    <w:rsid w:val="009046B5"/>
    <w:rsid w:val="009250CD"/>
    <w:rsid w:val="00932108"/>
    <w:rsid w:val="009B6EB0"/>
    <w:rsid w:val="009C6D00"/>
    <w:rsid w:val="009E113C"/>
    <w:rsid w:val="00A41D83"/>
    <w:rsid w:val="00A64B1B"/>
    <w:rsid w:val="00A70836"/>
    <w:rsid w:val="00A75B11"/>
    <w:rsid w:val="00A835B9"/>
    <w:rsid w:val="00A978D5"/>
    <w:rsid w:val="00AA5A1B"/>
    <w:rsid w:val="00B0437B"/>
    <w:rsid w:val="00B044B6"/>
    <w:rsid w:val="00B215F8"/>
    <w:rsid w:val="00B63465"/>
    <w:rsid w:val="00B648AC"/>
    <w:rsid w:val="00B858CB"/>
    <w:rsid w:val="00BA5EB8"/>
    <w:rsid w:val="00BB5020"/>
    <w:rsid w:val="00C132BA"/>
    <w:rsid w:val="00C41F35"/>
    <w:rsid w:val="00CA39E2"/>
    <w:rsid w:val="00CD6027"/>
    <w:rsid w:val="00CF2121"/>
    <w:rsid w:val="00CF3337"/>
    <w:rsid w:val="00CF5714"/>
    <w:rsid w:val="00D03116"/>
    <w:rsid w:val="00D13AAA"/>
    <w:rsid w:val="00D32030"/>
    <w:rsid w:val="00D3525E"/>
    <w:rsid w:val="00DC48BA"/>
    <w:rsid w:val="00DE1134"/>
    <w:rsid w:val="00E05746"/>
    <w:rsid w:val="00E17AF8"/>
    <w:rsid w:val="00E21D9C"/>
    <w:rsid w:val="00E256A9"/>
    <w:rsid w:val="00E371D2"/>
    <w:rsid w:val="00E71E1E"/>
    <w:rsid w:val="00EE663D"/>
    <w:rsid w:val="00F05D29"/>
    <w:rsid w:val="00F16916"/>
    <w:rsid w:val="00F608AA"/>
    <w:rsid w:val="00F90866"/>
    <w:rsid w:val="00FB6769"/>
    <w:rsid w:val="00FF25A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5:docId w15:val="{C39ECB6B-0C11-4249-9A7E-8F2A656E5D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pl-PL" w:eastAsia="en-US" w:bidi="ar-SA"/>
      </w:rPr>
    </w:rPrDefault>
    <w:pPrDefault>
      <w:pPr>
        <w:spacing w:before="1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6B2AE5"/>
  </w:style>
  <w:style w:type="paragraph" w:styleId="Nagwek1">
    <w:name w:val="heading 1"/>
    <w:basedOn w:val="Normalny"/>
    <w:next w:val="Normalny"/>
    <w:link w:val="Nagwek1Znak"/>
    <w:uiPriority w:val="9"/>
    <w:qFormat/>
    <w:rsid w:val="006B2AE5"/>
    <w:pPr>
      <w:pBdr>
        <w:top w:val="single" w:sz="24" w:space="0" w:color="2FA3EE" w:themeColor="accent1"/>
        <w:left w:val="single" w:sz="24" w:space="0" w:color="2FA3EE" w:themeColor="accent1"/>
        <w:bottom w:val="single" w:sz="24" w:space="0" w:color="2FA3EE" w:themeColor="accent1"/>
        <w:right w:val="single" w:sz="24" w:space="0" w:color="2FA3EE" w:themeColor="accent1"/>
      </w:pBdr>
      <w:shd w:val="clear" w:color="auto" w:fill="2FA3EE"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autoRedefine/>
    <w:uiPriority w:val="9"/>
    <w:unhideWhenUsed/>
    <w:qFormat/>
    <w:rsid w:val="005A2471"/>
    <w:pPr>
      <w:shd w:val="clear" w:color="auto" w:fill="CC0000"/>
      <w:spacing w:after="0"/>
      <w:jc w:val="center"/>
      <w:outlineLvl w:val="1"/>
    </w:pPr>
    <w:rPr>
      <w:rFonts w:ascii="Calibri" w:hAnsi="Calibri"/>
      <w:color w:val="FFFF00"/>
      <w:sz w:val="44"/>
    </w:rPr>
  </w:style>
  <w:style w:type="paragraph" w:styleId="Nagwek3">
    <w:name w:val="heading 3"/>
    <w:basedOn w:val="Normalny"/>
    <w:next w:val="Normalny"/>
    <w:link w:val="Nagwek3Znak"/>
    <w:autoRedefine/>
    <w:uiPriority w:val="9"/>
    <w:unhideWhenUsed/>
    <w:qFormat/>
    <w:rsid w:val="00B0437B"/>
    <w:pPr>
      <w:spacing w:before="300" w:after="0"/>
      <w:outlineLvl w:val="2"/>
    </w:pPr>
    <w:rPr>
      <w:rFonts w:ascii="Calibri" w:hAnsi="Calibri"/>
      <w:caps/>
      <w:color w:val="CC0000"/>
      <w:sz w:val="32"/>
    </w:rPr>
  </w:style>
  <w:style w:type="paragraph" w:styleId="Nagwek4">
    <w:name w:val="heading 4"/>
    <w:basedOn w:val="Normalny"/>
    <w:next w:val="Normalny"/>
    <w:link w:val="Nagwek4Znak"/>
    <w:uiPriority w:val="9"/>
    <w:semiHidden/>
    <w:unhideWhenUsed/>
    <w:qFormat/>
    <w:rsid w:val="006B2AE5"/>
    <w:pPr>
      <w:pBdr>
        <w:top w:val="dotted" w:sz="6" w:space="2" w:color="2FA3EE" w:themeColor="accent1"/>
      </w:pBdr>
      <w:spacing w:before="200" w:after="0"/>
      <w:outlineLvl w:val="3"/>
    </w:pPr>
    <w:rPr>
      <w:caps/>
      <w:color w:val="107DC5" w:themeColor="accent1" w:themeShade="BF"/>
      <w:spacing w:val="10"/>
    </w:rPr>
  </w:style>
  <w:style w:type="paragraph" w:styleId="Nagwek5">
    <w:name w:val="heading 5"/>
    <w:basedOn w:val="Normalny"/>
    <w:next w:val="Normalny"/>
    <w:link w:val="Nagwek5Znak"/>
    <w:uiPriority w:val="9"/>
    <w:semiHidden/>
    <w:unhideWhenUsed/>
    <w:qFormat/>
    <w:rsid w:val="006B2AE5"/>
    <w:pPr>
      <w:pBdr>
        <w:bottom w:val="single" w:sz="6" w:space="1" w:color="2FA3EE" w:themeColor="accent1"/>
      </w:pBdr>
      <w:spacing w:before="200" w:after="0"/>
      <w:outlineLvl w:val="4"/>
    </w:pPr>
    <w:rPr>
      <w:caps/>
      <w:color w:val="107DC5" w:themeColor="accent1" w:themeShade="BF"/>
      <w:spacing w:val="10"/>
    </w:rPr>
  </w:style>
  <w:style w:type="paragraph" w:styleId="Nagwek6">
    <w:name w:val="heading 6"/>
    <w:basedOn w:val="Normalny"/>
    <w:next w:val="Normalny"/>
    <w:link w:val="Nagwek6Znak"/>
    <w:uiPriority w:val="9"/>
    <w:semiHidden/>
    <w:unhideWhenUsed/>
    <w:qFormat/>
    <w:rsid w:val="006B2AE5"/>
    <w:pPr>
      <w:pBdr>
        <w:bottom w:val="dotted" w:sz="6" w:space="1" w:color="2FA3EE" w:themeColor="accent1"/>
      </w:pBdr>
      <w:spacing w:before="200" w:after="0"/>
      <w:outlineLvl w:val="5"/>
    </w:pPr>
    <w:rPr>
      <w:caps/>
      <w:color w:val="107DC5" w:themeColor="accent1" w:themeShade="BF"/>
      <w:spacing w:val="10"/>
    </w:rPr>
  </w:style>
  <w:style w:type="paragraph" w:styleId="Nagwek7">
    <w:name w:val="heading 7"/>
    <w:basedOn w:val="Normalny"/>
    <w:next w:val="Normalny"/>
    <w:link w:val="Nagwek7Znak"/>
    <w:uiPriority w:val="9"/>
    <w:semiHidden/>
    <w:unhideWhenUsed/>
    <w:qFormat/>
    <w:rsid w:val="006B2AE5"/>
    <w:pPr>
      <w:spacing w:before="200" w:after="0"/>
      <w:outlineLvl w:val="6"/>
    </w:pPr>
    <w:rPr>
      <w:caps/>
      <w:color w:val="107DC5" w:themeColor="accent1" w:themeShade="BF"/>
      <w:spacing w:val="10"/>
    </w:rPr>
  </w:style>
  <w:style w:type="paragraph" w:styleId="Nagwek8">
    <w:name w:val="heading 8"/>
    <w:basedOn w:val="Normalny"/>
    <w:next w:val="Normalny"/>
    <w:link w:val="Nagwek8Znak"/>
    <w:uiPriority w:val="9"/>
    <w:semiHidden/>
    <w:unhideWhenUsed/>
    <w:qFormat/>
    <w:rsid w:val="006B2AE5"/>
    <w:pPr>
      <w:spacing w:before="200" w:after="0"/>
      <w:outlineLvl w:val="7"/>
    </w:pPr>
    <w:rPr>
      <w:caps/>
      <w:spacing w:val="10"/>
      <w:sz w:val="18"/>
      <w:szCs w:val="18"/>
    </w:rPr>
  </w:style>
  <w:style w:type="paragraph" w:styleId="Nagwek9">
    <w:name w:val="heading 9"/>
    <w:basedOn w:val="Normalny"/>
    <w:next w:val="Normalny"/>
    <w:link w:val="Nagwek9Znak"/>
    <w:uiPriority w:val="9"/>
    <w:semiHidden/>
    <w:unhideWhenUsed/>
    <w:qFormat/>
    <w:rsid w:val="006B2AE5"/>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6B2AE5"/>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B2AE5"/>
  </w:style>
  <w:style w:type="paragraph" w:styleId="Stopka">
    <w:name w:val="footer"/>
    <w:basedOn w:val="Normalny"/>
    <w:link w:val="StopkaZnak"/>
    <w:uiPriority w:val="99"/>
    <w:unhideWhenUsed/>
    <w:rsid w:val="006B2AE5"/>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B2AE5"/>
  </w:style>
  <w:style w:type="character" w:customStyle="1" w:styleId="Nagwek1Znak">
    <w:name w:val="Nagłówek 1 Znak"/>
    <w:basedOn w:val="Domylnaczcionkaakapitu"/>
    <w:link w:val="Nagwek1"/>
    <w:uiPriority w:val="9"/>
    <w:rsid w:val="006B2AE5"/>
    <w:rPr>
      <w:caps/>
      <w:color w:val="FFFFFF" w:themeColor="background1"/>
      <w:spacing w:val="15"/>
      <w:sz w:val="22"/>
      <w:szCs w:val="22"/>
      <w:shd w:val="clear" w:color="auto" w:fill="2FA3EE" w:themeFill="accent1"/>
    </w:rPr>
  </w:style>
  <w:style w:type="character" w:customStyle="1" w:styleId="Nagwek2Znak">
    <w:name w:val="Nagłówek 2 Znak"/>
    <w:basedOn w:val="Domylnaczcionkaakapitu"/>
    <w:link w:val="Nagwek2"/>
    <w:uiPriority w:val="9"/>
    <w:rsid w:val="005A2471"/>
    <w:rPr>
      <w:rFonts w:ascii="Calibri" w:hAnsi="Calibri"/>
      <w:color w:val="FFFF00"/>
      <w:sz w:val="44"/>
      <w:shd w:val="clear" w:color="auto" w:fill="CC0000"/>
    </w:rPr>
  </w:style>
  <w:style w:type="character" w:customStyle="1" w:styleId="Nagwek3Znak">
    <w:name w:val="Nagłówek 3 Znak"/>
    <w:basedOn w:val="Domylnaczcionkaakapitu"/>
    <w:link w:val="Nagwek3"/>
    <w:uiPriority w:val="9"/>
    <w:rsid w:val="00B0437B"/>
    <w:rPr>
      <w:rFonts w:ascii="Calibri" w:hAnsi="Calibri"/>
      <w:caps/>
      <w:color w:val="CC0000"/>
      <w:sz w:val="32"/>
    </w:rPr>
  </w:style>
  <w:style w:type="character" w:customStyle="1" w:styleId="Nagwek4Znak">
    <w:name w:val="Nagłówek 4 Znak"/>
    <w:basedOn w:val="Domylnaczcionkaakapitu"/>
    <w:link w:val="Nagwek4"/>
    <w:uiPriority w:val="9"/>
    <w:semiHidden/>
    <w:rsid w:val="006B2AE5"/>
    <w:rPr>
      <w:caps/>
      <w:color w:val="107DC5" w:themeColor="accent1" w:themeShade="BF"/>
      <w:spacing w:val="10"/>
    </w:rPr>
  </w:style>
  <w:style w:type="character" w:customStyle="1" w:styleId="Nagwek5Znak">
    <w:name w:val="Nagłówek 5 Znak"/>
    <w:basedOn w:val="Domylnaczcionkaakapitu"/>
    <w:link w:val="Nagwek5"/>
    <w:uiPriority w:val="9"/>
    <w:semiHidden/>
    <w:rsid w:val="006B2AE5"/>
    <w:rPr>
      <w:caps/>
      <w:color w:val="107DC5" w:themeColor="accent1" w:themeShade="BF"/>
      <w:spacing w:val="10"/>
    </w:rPr>
  </w:style>
  <w:style w:type="character" w:customStyle="1" w:styleId="Nagwek6Znak">
    <w:name w:val="Nagłówek 6 Znak"/>
    <w:basedOn w:val="Domylnaczcionkaakapitu"/>
    <w:link w:val="Nagwek6"/>
    <w:uiPriority w:val="9"/>
    <w:semiHidden/>
    <w:rsid w:val="006B2AE5"/>
    <w:rPr>
      <w:caps/>
      <w:color w:val="107DC5" w:themeColor="accent1" w:themeShade="BF"/>
      <w:spacing w:val="10"/>
    </w:rPr>
  </w:style>
  <w:style w:type="character" w:customStyle="1" w:styleId="Nagwek7Znak">
    <w:name w:val="Nagłówek 7 Znak"/>
    <w:basedOn w:val="Domylnaczcionkaakapitu"/>
    <w:link w:val="Nagwek7"/>
    <w:uiPriority w:val="9"/>
    <w:semiHidden/>
    <w:rsid w:val="006B2AE5"/>
    <w:rPr>
      <w:caps/>
      <w:color w:val="107DC5" w:themeColor="accent1" w:themeShade="BF"/>
      <w:spacing w:val="10"/>
    </w:rPr>
  </w:style>
  <w:style w:type="character" w:customStyle="1" w:styleId="Nagwek8Znak">
    <w:name w:val="Nagłówek 8 Znak"/>
    <w:basedOn w:val="Domylnaczcionkaakapitu"/>
    <w:link w:val="Nagwek8"/>
    <w:uiPriority w:val="9"/>
    <w:semiHidden/>
    <w:rsid w:val="006B2AE5"/>
    <w:rPr>
      <w:caps/>
      <w:spacing w:val="10"/>
      <w:sz w:val="18"/>
      <w:szCs w:val="18"/>
    </w:rPr>
  </w:style>
  <w:style w:type="character" w:customStyle="1" w:styleId="Nagwek9Znak">
    <w:name w:val="Nagłówek 9 Znak"/>
    <w:basedOn w:val="Domylnaczcionkaakapitu"/>
    <w:link w:val="Nagwek9"/>
    <w:uiPriority w:val="9"/>
    <w:semiHidden/>
    <w:rsid w:val="006B2AE5"/>
    <w:rPr>
      <w:i/>
      <w:iCs/>
      <w:caps/>
      <w:spacing w:val="10"/>
      <w:sz w:val="18"/>
      <w:szCs w:val="18"/>
    </w:rPr>
  </w:style>
  <w:style w:type="paragraph" w:styleId="Legenda">
    <w:name w:val="caption"/>
    <w:basedOn w:val="Normalny"/>
    <w:next w:val="Normalny"/>
    <w:uiPriority w:val="35"/>
    <w:semiHidden/>
    <w:unhideWhenUsed/>
    <w:qFormat/>
    <w:rsid w:val="006B2AE5"/>
    <w:rPr>
      <w:b/>
      <w:bCs/>
      <w:color w:val="107DC5" w:themeColor="accent1" w:themeShade="BF"/>
      <w:sz w:val="16"/>
      <w:szCs w:val="16"/>
    </w:rPr>
  </w:style>
  <w:style w:type="paragraph" w:styleId="Tytu">
    <w:name w:val="Title"/>
    <w:basedOn w:val="Normalny"/>
    <w:next w:val="Normalny"/>
    <w:link w:val="TytuZnak"/>
    <w:uiPriority w:val="10"/>
    <w:qFormat/>
    <w:rsid w:val="006B2AE5"/>
    <w:pPr>
      <w:spacing w:before="0" w:after="0"/>
    </w:pPr>
    <w:rPr>
      <w:rFonts w:asciiTheme="majorHAnsi" w:eastAsiaTheme="majorEastAsia" w:hAnsiTheme="majorHAnsi" w:cstheme="majorBidi"/>
      <w:caps/>
      <w:color w:val="2FA3EE" w:themeColor="accent1"/>
      <w:spacing w:val="10"/>
      <w:sz w:val="52"/>
      <w:szCs w:val="52"/>
    </w:rPr>
  </w:style>
  <w:style w:type="character" w:customStyle="1" w:styleId="TytuZnak">
    <w:name w:val="Tytuł Znak"/>
    <w:basedOn w:val="Domylnaczcionkaakapitu"/>
    <w:link w:val="Tytu"/>
    <w:uiPriority w:val="10"/>
    <w:rsid w:val="006B2AE5"/>
    <w:rPr>
      <w:rFonts w:asciiTheme="majorHAnsi" w:eastAsiaTheme="majorEastAsia" w:hAnsiTheme="majorHAnsi" w:cstheme="majorBidi"/>
      <w:caps/>
      <w:color w:val="2FA3EE" w:themeColor="accent1"/>
      <w:spacing w:val="10"/>
      <w:sz w:val="52"/>
      <w:szCs w:val="52"/>
    </w:rPr>
  </w:style>
  <w:style w:type="paragraph" w:styleId="Podtytu">
    <w:name w:val="Subtitle"/>
    <w:basedOn w:val="Normalny"/>
    <w:next w:val="Normalny"/>
    <w:link w:val="PodtytuZnak"/>
    <w:uiPriority w:val="11"/>
    <w:qFormat/>
    <w:rsid w:val="006B2AE5"/>
    <w:pPr>
      <w:spacing w:before="0" w:after="500" w:line="240" w:lineRule="auto"/>
    </w:pPr>
    <w:rPr>
      <w:caps/>
      <w:color w:val="595959" w:themeColor="text1" w:themeTint="A6"/>
      <w:spacing w:val="10"/>
      <w:sz w:val="21"/>
      <w:szCs w:val="21"/>
    </w:rPr>
  </w:style>
  <w:style w:type="character" w:customStyle="1" w:styleId="PodtytuZnak">
    <w:name w:val="Podtytuł Znak"/>
    <w:basedOn w:val="Domylnaczcionkaakapitu"/>
    <w:link w:val="Podtytu"/>
    <w:uiPriority w:val="11"/>
    <w:rsid w:val="006B2AE5"/>
    <w:rPr>
      <w:caps/>
      <w:color w:val="595959" w:themeColor="text1" w:themeTint="A6"/>
      <w:spacing w:val="10"/>
      <w:sz w:val="21"/>
      <w:szCs w:val="21"/>
    </w:rPr>
  </w:style>
  <w:style w:type="character" w:styleId="Pogrubienie">
    <w:name w:val="Strong"/>
    <w:uiPriority w:val="22"/>
    <w:qFormat/>
    <w:rsid w:val="006B2AE5"/>
    <w:rPr>
      <w:b/>
      <w:bCs/>
    </w:rPr>
  </w:style>
  <w:style w:type="character" w:styleId="Uwydatnienie">
    <w:name w:val="Emphasis"/>
    <w:qFormat/>
    <w:rsid w:val="006B2AE5"/>
    <w:rPr>
      <w:caps/>
      <w:color w:val="0A5382" w:themeColor="accent1" w:themeShade="7F"/>
      <w:spacing w:val="5"/>
    </w:rPr>
  </w:style>
  <w:style w:type="paragraph" w:styleId="Bezodstpw">
    <w:name w:val="No Spacing"/>
    <w:uiPriority w:val="1"/>
    <w:qFormat/>
    <w:rsid w:val="006B2AE5"/>
    <w:pPr>
      <w:spacing w:after="0" w:line="240" w:lineRule="auto"/>
    </w:pPr>
  </w:style>
  <w:style w:type="paragraph" w:styleId="Cytat">
    <w:name w:val="Quote"/>
    <w:basedOn w:val="Normalny"/>
    <w:next w:val="Normalny"/>
    <w:link w:val="CytatZnak"/>
    <w:uiPriority w:val="29"/>
    <w:qFormat/>
    <w:rsid w:val="006B2AE5"/>
    <w:rPr>
      <w:i/>
      <w:iCs/>
      <w:sz w:val="24"/>
      <w:szCs w:val="24"/>
    </w:rPr>
  </w:style>
  <w:style w:type="character" w:customStyle="1" w:styleId="CytatZnak">
    <w:name w:val="Cytat Znak"/>
    <w:basedOn w:val="Domylnaczcionkaakapitu"/>
    <w:link w:val="Cytat"/>
    <w:uiPriority w:val="29"/>
    <w:rsid w:val="006B2AE5"/>
    <w:rPr>
      <w:i/>
      <w:iCs/>
      <w:sz w:val="24"/>
      <w:szCs w:val="24"/>
    </w:rPr>
  </w:style>
  <w:style w:type="paragraph" w:styleId="Cytatintensywny">
    <w:name w:val="Intense Quote"/>
    <w:basedOn w:val="Normalny"/>
    <w:next w:val="Normalny"/>
    <w:link w:val="CytatintensywnyZnak"/>
    <w:uiPriority w:val="30"/>
    <w:qFormat/>
    <w:rsid w:val="006B2AE5"/>
    <w:pPr>
      <w:spacing w:before="240" w:after="240" w:line="240" w:lineRule="auto"/>
      <w:ind w:left="1080" w:right="1080"/>
      <w:jc w:val="center"/>
    </w:pPr>
    <w:rPr>
      <w:color w:val="2FA3EE" w:themeColor="accent1"/>
      <w:sz w:val="24"/>
      <w:szCs w:val="24"/>
    </w:rPr>
  </w:style>
  <w:style w:type="character" w:customStyle="1" w:styleId="CytatintensywnyZnak">
    <w:name w:val="Cytat intensywny Znak"/>
    <w:basedOn w:val="Domylnaczcionkaakapitu"/>
    <w:link w:val="Cytatintensywny"/>
    <w:uiPriority w:val="30"/>
    <w:rsid w:val="006B2AE5"/>
    <w:rPr>
      <w:color w:val="2FA3EE" w:themeColor="accent1"/>
      <w:sz w:val="24"/>
      <w:szCs w:val="24"/>
    </w:rPr>
  </w:style>
  <w:style w:type="character" w:styleId="Wyrnieniedelikatne">
    <w:name w:val="Subtle Emphasis"/>
    <w:uiPriority w:val="19"/>
    <w:qFormat/>
    <w:rsid w:val="006B2AE5"/>
    <w:rPr>
      <w:i/>
      <w:iCs/>
      <w:color w:val="0A5382" w:themeColor="accent1" w:themeShade="7F"/>
    </w:rPr>
  </w:style>
  <w:style w:type="character" w:styleId="Wyrnienieintensywne">
    <w:name w:val="Intense Emphasis"/>
    <w:uiPriority w:val="21"/>
    <w:qFormat/>
    <w:rsid w:val="006B2AE5"/>
    <w:rPr>
      <w:b/>
      <w:bCs/>
      <w:caps/>
      <w:color w:val="0A5382" w:themeColor="accent1" w:themeShade="7F"/>
      <w:spacing w:val="10"/>
    </w:rPr>
  </w:style>
  <w:style w:type="character" w:styleId="Odwoaniedelikatne">
    <w:name w:val="Subtle Reference"/>
    <w:uiPriority w:val="31"/>
    <w:qFormat/>
    <w:rsid w:val="006B2AE5"/>
    <w:rPr>
      <w:b/>
      <w:bCs/>
      <w:color w:val="2FA3EE" w:themeColor="accent1"/>
    </w:rPr>
  </w:style>
  <w:style w:type="character" w:styleId="Odwoanieintensywne">
    <w:name w:val="Intense Reference"/>
    <w:uiPriority w:val="32"/>
    <w:qFormat/>
    <w:rsid w:val="006B2AE5"/>
    <w:rPr>
      <w:b/>
      <w:bCs/>
      <w:i/>
      <w:iCs/>
      <w:caps/>
      <w:color w:val="2FA3EE" w:themeColor="accent1"/>
    </w:rPr>
  </w:style>
  <w:style w:type="character" w:styleId="Tytuksiki">
    <w:name w:val="Book Title"/>
    <w:uiPriority w:val="33"/>
    <w:qFormat/>
    <w:rsid w:val="006B2AE5"/>
    <w:rPr>
      <w:b/>
      <w:bCs/>
      <w:i/>
      <w:iCs/>
      <w:spacing w:val="0"/>
    </w:rPr>
  </w:style>
  <w:style w:type="paragraph" w:styleId="Nagwekspisutreci">
    <w:name w:val="TOC Heading"/>
    <w:basedOn w:val="Nagwek1"/>
    <w:next w:val="Normalny"/>
    <w:uiPriority w:val="39"/>
    <w:unhideWhenUsed/>
    <w:qFormat/>
    <w:rsid w:val="006B2AE5"/>
    <w:pPr>
      <w:outlineLvl w:val="9"/>
    </w:pPr>
  </w:style>
  <w:style w:type="character" w:styleId="Hipercze">
    <w:name w:val="Hyperlink"/>
    <w:basedOn w:val="Domylnaczcionkaakapitu"/>
    <w:uiPriority w:val="99"/>
    <w:unhideWhenUsed/>
    <w:rsid w:val="006B2AE5"/>
    <w:rPr>
      <w:color w:val="56BCFE" w:themeColor="hyperlink"/>
      <w:u w:val="single"/>
    </w:rPr>
  </w:style>
  <w:style w:type="paragraph" w:styleId="Akapitzlist">
    <w:name w:val="List Paragraph"/>
    <w:basedOn w:val="Normalny"/>
    <w:uiPriority w:val="34"/>
    <w:qFormat/>
    <w:rsid w:val="00E21D9C"/>
    <w:pPr>
      <w:ind w:left="720"/>
      <w:contextualSpacing/>
    </w:pPr>
  </w:style>
  <w:style w:type="character" w:customStyle="1" w:styleId="docssharedwiztogglelabeledlabeltext">
    <w:name w:val="docssharedwiztogglelabeledlabeltext"/>
    <w:basedOn w:val="Domylnaczcionkaakapitu"/>
    <w:rsid w:val="00E21D9C"/>
  </w:style>
  <w:style w:type="table" w:styleId="Tabela-Siatka">
    <w:name w:val="Table Grid"/>
    <w:basedOn w:val="Standardowy"/>
    <w:uiPriority w:val="39"/>
    <w:rsid w:val="00CF3337"/>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Zwykatabela11">
    <w:name w:val="Zwykła tabela 11"/>
    <w:basedOn w:val="Standardowy"/>
    <w:uiPriority w:val="41"/>
    <w:rsid w:val="00CF333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Zwykatabela21">
    <w:name w:val="Zwykła tabela 21"/>
    <w:basedOn w:val="Standardowy"/>
    <w:uiPriority w:val="42"/>
    <w:rsid w:val="00CF333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Siatkatabelijasna1">
    <w:name w:val="Siatka tabeli — jasna1"/>
    <w:basedOn w:val="Standardowy"/>
    <w:uiPriority w:val="40"/>
    <w:rsid w:val="00CF333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kstdymka">
    <w:name w:val="Balloon Text"/>
    <w:basedOn w:val="Normalny"/>
    <w:link w:val="TekstdymkaZnak"/>
    <w:uiPriority w:val="99"/>
    <w:semiHidden/>
    <w:unhideWhenUsed/>
    <w:rsid w:val="00716BBC"/>
    <w:pPr>
      <w:spacing w:before="0"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16BBC"/>
    <w:rPr>
      <w:rFonts w:ascii="Segoe UI" w:hAnsi="Segoe UI" w:cs="Segoe UI"/>
      <w:sz w:val="18"/>
      <w:szCs w:val="18"/>
    </w:rPr>
  </w:style>
  <w:style w:type="paragraph" w:styleId="NormalnyWeb">
    <w:name w:val="Normal (Web)"/>
    <w:basedOn w:val="Normalny"/>
    <w:uiPriority w:val="99"/>
    <w:rsid w:val="00333538"/>
    <w:pPr>
      <w:spacing w:beforeAutospacing="1" w:after="100" w:afterAutospacing="1"/>
    </w:pPr>
    <w:rPr>
      <w:rFonts w:ascii="Calibri" w:eastAsia="Times New Roman" w:hAnsi="Calibri" w:cs="Times New Roman"/>
      <w:sz w:val="22"/>
      <w:szCs w:val="22"/>
    </w:rPr>
  </w:style>
  <w:style w:type="paragraph" w:customStyle="1" w:styleId="Akapitzlist1">
    <w:name w:val="Akapit z listą1"/>
    <w:basedOn w:val="Normalny"/>
    <w:rsid w:val="00333538"/>
    <w:pPr>
      <w:spacing w:before="0"/>
      <w:ind w:left="720"/>
      <w:contextualSpacing/>
    </w:pPr>
    <w:rPr>
      <w:rFonts w:ascii="Calibri" w:eastAsia="Times New Roman" w:hAnsi="Calibri" w:cs="Times New Roman"/>
      <w:sz w:val="22"/>
      <w:szCs w:val="22"/>
    </w:rPr>
  </w:style>
  <w:style w:type="paragraph" w:styleId="Spistreci2">
    <w:name w:val="toc 2"/>
    <w:basedOn w:val="Normalny"/>
    <w:next w:val="Normalny"/>
    <w:autoRedefine/>
    <w:uiPriority w:val="39"/>
    <w:unhideWhenUsed/>
    <w:rsid w:val="00705341"/>
    <w:pPr>
      <w:spacing w:after="100"/>
      <w:ind w:left="200"/>
    </w:pPr>
  </w:style>
  <w:style w:type="paragraph" w:styleId="Spistreci3">
    <w:name w:val="toc 3"/>
    <w:basedOn w:val="Normalny"/>
    <w:next w:val="Normalny"/>
    <w:autoRedefine/>
    <w:uiPriority w:val="39"/>
    <w:unhideWhenUsed/>
    <w:rsid w:val="00705341"/>
    <w:pPr>
      <w:spacing w:after="100"/>
      <w:ind w:left="400"/>
    </w:pPr>
  </w:style>
  <w:style w:type="character" w:styleId="Odwoaniedokomentarza">
    <w:name w:val="annotation reference"/>
    <w:basedOn w:val="Domylnaczcionkaakapitu"/>
    <w:uiPriority w:val="99"/>
    <w:semiHidden/>
    <w:unhideWhenUsed/>
    <w:rsid w:val="00CF2121"/>
    <w:rPr>
      <w:sz w:val="16"/>
      <w:szCs w:val="16"/>
    </w:rPr>
  </w:style>
  <w:style w:type="paragraph" w:styleId="Tekstkomentarza">
    <w:name w:val="annotation text"/>
    <w:basedOn w:val="Normalny"/>
    <w:link w:val="TekstkomentarzaZnak"/>
    <w:uiPriority w:val="99"/>
    <w:semiHidden/>
    <w:unhideWhenUsed/>
    <w:rsid w:val="00CF2121"/>
    <w:pPr>
      <w:spacing w:line="240" w:lineRule="auto"/>
    </w:pPr>
  </w:style>
  <w:style w:type="character" w:customStyle="1" w:styleId="TekstkomentarzaZnak">
    <w:name w:val="Tekst komentarza Znak"/>
    <w:basedOn w:val="Domylnaczcionkaakapitu"/>
    <w:link w:val="Tekstkomentarza"/>
    <w:uiPriority w:val="99"/>
    <w:semiHidden/>
    <w:rsid w:val="00CF2121"/>
  </w:style>
  <w:style w:type="paragraph" w:styleId="Tematkomentarza">
    <w:name w:val="annotation subject"/>
    <w:basedOn w:val="Tekstkomentarza"/>
    <w:next w:val="Tekstkomentarza"/>
    <w:link w:val="TematkomentarzaZnak"/>
    <w:uiPriority w:val="99"/>
    <w:semiHidden/>
    <w:unhideWhenUsed/>
    <w:rsid w:val="00CF2121"/>
    <w:rPr>
      <w:b/>
      <w:bCs/>
    </w:rPr>
  </w:style>
  <w:style w:type="character" w:customStyle="1" w:styleId="TematkomentarzaZnak">
    <w:name w:val="Temat komentarza Znak"/>
    <w:basedOn w:val="TekstkomentarzaZnak"/>
    <w:link w:val="Tematkomentarza"/>
    <w:uiPriority w:val="99"/>
    <w:semiHidden/>
    <w:rsid w:val="00CF2121"/>
    <w:rPr>
      <w:b/>
      <w:bCs/>
    </w:rPr>
  </w:style>
  <w:style w:type="paragraph" w:styleId="Tekstprzypisukocowego">
    <w:name w:val="endnote text"/>
    <w:basedOn w:val="Normalny"/>
    <w:link w:val="TekstprzypisukocowegoZnak"/>
    <w:uiPriority w:val="99"/>
    <w:semiHidden/>
    <w:unhideWhenUsed/>
    <w:rsid w:val="00CF2121"/>
    <w:pPr>
      <w:spacing w:before="0" w:after="0" w:line="240" w:lineRule="auto"/>
    </w:pPr>
  </w:style>
  <w:style w:type="character" w:customStyle="1" w:styleId="TekstprzypisukocowegoZnak">
    <w:name w:val="Tekst przypisu końcowego Znak"/>
    <w:basedOn w:val="Domylnaczcionkaakapitu"/>
    <w:link w:val="Tekstprzypisukocowego"/>
    <w:uiPriority w:val="99"/>
    <w:semiHidden/>
    <w:rsid w:val="00CF2121"/>
  </w:style>
  <w:style w:type="character" w:styleId="Odwoanieprzypisukocowego">
    <w:name w:val="endnote reference"/>
    <w:basedOn w:val="Domylnaczcionkaakapitu"/>
    <w:uiPriority w:val="99"/>
    <w:semiHidden/>
    <w:unhideWhenUsed/>
    <w:rsid w:val="00CF212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1195624">
      <w:bodyDiv w:val="1"/>
      <w:marLeft w:val="0"/>
      <w:marRight w:val="0"/>
      <w:marTop w:val="0"/>
      <w:marBottom w:val="0"/>
      <w:divBdr>
        <w:top w:val="none" w:sz="0" w:space="0" w:color="auto"/>
        <w:left w:val="none" w:sz="0" w:space="0" w:color="auto"/>
        <w:bottom w:val="none" w:sz="0" w:space="0" w:color="auto"/>
        <w:right w:val="none" w:sz="0" w:space="0" w:color="auto"/>
      </w:divBdr>
      <w:divsChild>
        <w:div w:id="1665861958">
          <w:marLeft w:val="0"/>
          <w:marRight w:val="0"/>
          <w:marTop w:val="0"/>
          <w:marBottom w:val="0"/>
          <w:divBdr>
            <w:top w:val="none" w:sz="0" w:space="0" w:color="auto"/>
            <w:left w:val="none" w:sz="0" w:space="0" w:color="auto"/>
            <w:bottom w:val="none" w:sz="0" w:space="0" w:color="auto"/>
            <w:right w:val="none" w:sz="0" w:space="0" w:color="auto"/>
          </w:divBdr>
          <w:divsChild>
            <w:div w:id="1541013727">
              <w:marLeft w:val="0"/>
              <w:marRight w:val="0"/>
              <w:marTop w:val="0"/>
              <w:marBottom w:val="0"/>
              <w:divBdr>
                <w:top w:val="none" w:sz="0" w:space="0" w:color="auto"/>
                <w:left w:val="none" w:sz="0" w:space="0" w:color="auto"/>
                <w:bottom w:val="none" w:sz="0" w:space="0" w:color="auto"/>
                <w:right w:val="none" w:sz="0" w:space="0" w:color="auto"/>
              </w:divBdr>
              <w:divsChild>
                <w:div w:id="781149263">
                  <w:marLeft w:val="0"/>
                  <w:marRight w:val="0"/>
                  <w:marTop w:val="0"/>
                  <w:marBottom w:val="0"/>
                  <w:divBdr>
                    <w:top w:val="none" w:sz="0" w:space="0" w:color="auto"/>
                    <w:left w:val="none" w:sz="0" w:space="0" w:color="auto"/>
                    <w:bottom w:val="none" w:sz="0" w:space="0" w:color="auto"/>
                    <w:right w:val="none" w:sz="0" w:space="0" w:color="auto"/>
                  </w:divBdr>
                  <w:divsChild>
                    <w:div w:id="1879735433">
                      <w:marLeft w:val="0"/>
                      <w:marRight w:val="0"/>
                      <w:marTop w:val="0"/>
                      <w:marBottom w:val="0"/>
                      <w:divBdr>
                        <w:top w:val="none" w:sz="0" w:space="0" w:color="auto"/>
                        <w:left w:val="none" w:sz="0" w:space="0" w:color="auto"/>
                        <w:bottom w:val="none" w:sz="0" w:space="0" w:color="auto"/>
                        <w:right w:val="none" w:sz="0" w:space="0" w:color="auto"/>
                      </w:divBdr>
                      <w:divsChild>
                        <w:div w:id="485127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0561335">
          <w:marLeft w:val="0"/>
          <w:marRight w:val="0"/>
          <w:marTop w:val="0"/>
          <w:marBottom w:val="0"/>
          <w:divBdr>
            <w:top w:val="none" w:sz="0" w:space="0" w:color="auto"/>
            <w:left w:val="none" w:sz="0" w:space="0" w:color="auto"/>
            <w:bottom w:val="none" w:sz="0" w:space="0" w:color="auto"/>
            <w:right w:val="none" w:sz="0" w:space="0" w:color="auto"/>
          </w:divBdr>
          <w:divsChild>
            <w:div w:id="388499085">
              <w:marLeft w:val="0"/>
              <w:marRight w:val="0"/>
              <w:marTop w:val="0"/>
              <w:marBottom w:val="0"/>
              <w:divBdr>
                <w:top w:val="none" w:sz="0" w:space="0" w:color="auto"/>
                <w:left w:val="none" w:sz="0" w:space="0" w:color="auto"/>
                <w:bottom w:val="none" w:sz="0" w:space="0" w:color="auto"/>
                <w:right w:val="none" w:sz="0" w:space="0" w:color="auto"/>
              </w:divBdr>
              <w:divsChild>
                <w:div w:id="55128255">
                  <w:marLeft w:val="0"/>
                  <w:marRight w:val="0"/>
                  <w:marTop w:val="0"/>
                  <w:marBottom w:val="0"/>
                  <w:divBdr>
                    <w:top w:val="none" w:sz="0" w:space="0" w:color="auto"/>
                    <w:left w:val="none" w:sz="0" w:space="0" w:color="auto"/>
                    <w:bottom w:val="none" w:sz="0" w:space="0" w:color="auto"/>
                    <w:right w:val="none" w:sz="0" w:space="0" w:color="auto"/>
                  </w:divBdr>
                  <w:divsChild>
                    <w:div w:id="442189369">
                      <w:marLeft w:val="0"/>
                      <w:marRight w:val="0"/>
                      <w:marTop w:val="0"/>
                      <w:marBottom w:val="0"/>
                      <w:divBdr>
                        <w:top w:val="none" w:sz="0" w:space="0" w:color="auto"/>
                        <w:left w:val="none" w:sz="0" w:space="0" w:color="auto"/>
                        <w:bottom w:val="none" w:sz="0" w:space="0" w:color="auto"/>
                        <w:right w:val="none" w:sz="0" w:space="0" w:color="auto"/>
                      </w:divBdr>
                      <w:divsChild>
                        <w:div w:id="1544948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6372299">
          <w:marLeft w:val="0"/>
          <w:marRight w:val="0"/>
          <w:marTop w:val="0"/>
          <w:marBottom w:val="0"/>
          <w:divBdr>
            <w:top w:val="none" w:sz="0" w:space="0" w:color="auto"/>
            <w:left w:val="none" w:sz="0" w:space="0" w:color="auto"/>
            <w:bottom w:val="none" w:sz="0" w:space="0" w:color="auto"/>
            <w:right w:val="none" w:sz="0" w:space="0" w:color="auto"/>
          </w:divBdr>
          <w:divsChild>
            <w:div w:id="1937976228">
              <w:marLeft w:val="0"/>
              <w:marRight w:val="0"/>
              <w:marTop w:val="0"/>
              <w:marBottom w:val="0"/>
              <w:divBdr>
                <w:top w:val="none" w:sz="0" w:space="0" w:color="auto"/>
                <w:left w:val="none" w:sz="0" w:space="0" w:color="auto"/>
                <w:bottom w:val="none" w:sz="0" w:space="0" w:color="auto"/>
                <w:right w:val="none" w:sz="0" w:space="0" w:color="auto"/>
              </w:divBdr>
              <w:divsChild>
                <w:div w:id="1781802860">
                  <w:marLeft w:val="0"/>
                  <w:marRight w:val="0"/>
                  <w:marTop w:val="0"/>
                  <w:marBottom w:val="0"/>
                  <w:divBdr>
                    <w:top w:val="none" w:sz="0" w:space="0" w:color="auto"/>
                    <w:left w:val="none" w:sz="0" w:space="0" w:color="auto"/>
                    <w:bottom w:val="none" w:sz="0" w:space="0" w:color="auto"/>
                    <w:right w:val="none" w:sz="0" w:space="0" w:color="auto"/>
                  </w:divBdr>
                  <w:divsChild>
                    <w:div w:id="1619794381">
                      <w:marLeft w:val="0"/>
                      <w:marRight w:val="0"/>
                      <w:marTop w:val="0"/>
                      <w:marBottom w:val="0"/>
                      <w:divBdr>
                        <w:top w:val="none" w:sz="0" w:space="0" w:color="auto"/>
                        <w:left w:val="none" w:sz="0" w:space="0" w:color="auto"/>
                        <w:bottom w:val="none" w:sz="0" w:space="0" w:color="auto"/>
                        <w:right w:val="none" w:sz="0" w:space="0" w:color="auto"/>
                      </w:divBdr>
                      <w:divsChild>
                        <w:div w:id="26682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2236830">
          <w:marLeft w:val="0"/>
          <w:marRight w:val="0"/>
          <w:marTop w:val="0"/>
          <w:marBottom w:val="0"/>
          <w:divBdr>
            <w:top w:val="none" w:sz="0" w:space="0" w:color="auto"/>
            <w:left w:val="none" w:sz="0" w:space="0" w:color="auto"/>
            <w:bottom w:val="none" w:sz="0" w:space="0" w:color="auto"/>
            <w:right w:val="none" w:sz="0" w:space="0" w:color="auto"/>
          </w:divBdr>
          <w:divsChild>
            <w:div w:id="929435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425877">
      <w:bodyDiv w:val="1"/>
      <w:marLeft w:val="0"/>
      <w:marRight w:val="0"/>
      <w:marTop w:val="0"/>
      <w:marBottom w:val="0"/>
      <w:divBdr>
        <w:top w:val="none" w:sz="0" w:space="0" w:color="auto"/>
        <w:left w:val="none" w:sz="0" w:space="0" w:color="auto"/>
        <w:bottom w:val="none" w:sz="0" w:space="0" w:color="auto"/>
        <w:right w:val="none" w:sz="0" w:space="0" w:color="auto"/>
      </w:divBdr>
      <w:divsChild>
        <w:div w:id="1433285472">
          <w:marLeft w:val="0"/>
          <w:marRight w:val="0"/>
          <w:marTop w:val="0"/>
          <w:marBottom w:val="0"/>
          <w:divBdr>
            <w:top w:val="none" w:sz="0" w:space="0" w:color="auto"/>
            <w:left w:val="none" w:sz="0" w:space="0" w:color="auto"/>
            <w:bottom w:val="none" w:sz="0" w:space="0" w:color="auto"/>
            <w:right w:val="none" w:sz="0" w:space="0" w:color="auto"/>
          </w:divBdr>
          <w:divsChild>
            <w:div w:id="192159718">
              <w:marLeft w:val="0"/>
              <w:marRight w:val="0"/>
              <w:marTop w:val="0"/>
              <w:marBottom w:val="0"/>
              <w:divBdr>
                <w:top w:val="none" w:sz="0" w:space="0" w:color="auto"/>
                <w:left w:val="none" w:sz="0" w:space="0" w:color="auto"/>
                <w:bottom w:val="none" w:sz="0" w:space="0" w:color="auto"/>
                <w:right w:val="none" w:sz="0" w:space="0" w:color="auto"/>
              </w:divBdr>
              <w:divsChild>
                <w:div w:id="917128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620935">
          <w:marLeft w:val="0"/>
          <w:marRight w:val="0"/>
          <w:marTop w:val="0"/>
          <w:marBottom w:val="0"/>
          <w:divBdr>
            <w:top w:val="none" w:sz="0" w:space="0" w:color="auto"/>
            <w:left w:val="none" w:sz="0" w:space="0" w:color="auto"/>
            <w:bottom w:val="none" w:sz="0" w:space="0" w:color="auto"/>
            <w:right w:val="none" w:sz="0" w:space="0" w:color="auto"/>
          </w:divBdr>
          <w:divsChild>
            <w:div w:id="1781491857">
              <w:marLeft w:val="0"/>
              <w:marRight w:val="0"/>
              <w:marTop w:val="0"/>
              <w:marBottom w:val="0"/>
              <w:divBdr>
                <w:top w:val="none" w:sz="0" w:space="0" w:color="auto"/>
                <w:left w:val="none" w:sz="0" w:space="0" w:color="auto"/>
                <w:bottom w:val="none" w:sz="0" w:space="0" w:color="auto"/>
                <w:right w:val="none" w:sz="0" w:space="0" w:color="auto"/>
              </w:divBdr>
              <w:divsChild>
                <w:div w:id="1899825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694426">
          <w:marLeft w:val="0"/>
          <w:marRight w:val="0"/>
          <w:marTop w:val="0"/>
          <w:marBottom w:val="0"/>
          <w:divBdr>
            <w:top w:val="none" w:sz="0" w:space="0" w:color="auto"/>
            <w:left w:val="none" w:sz="0" w:space="0" w:color="auto"/>
            <w:bottom w:val="none" w:sz="0" w:space="0" w:color="auto"/>
            <w:right w:val="none" w:sz="0" w:space="0" w:color="auto"/>
          </w:divBdr>
          <w:divsChild>
            <w:div w:id="622658709">
              <w:marLeft w:val="0"/>
              <w:marRight w:val="0"/>
              <w:marTop w:val="0"/>
              <w:marBottom w:val="0"/>
              <w:divBdr>
                <w:top w:val="none" w:sz="0" w:space="0" w:color="auto"/>
                <w:left w:val="none" w:sz="0" w:space="0" w:color="auto"/>
                <w:bottom w:val="none" w:sz="0" w:space="0" w:color="auto"/>
                <w:right w:val="none" w:sz="0" w:space="0" w:color="auto"/>
              </w:divBdr>
              <w:divsChild>
                <w:div w:id="384724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926269">
          <w:marLeft w:val="0"/>
          <w:marRight w:val="0"/>
          <w:marTop w:val="0"/>
          <w:marBottom w:val="0"/>
          <w:divBdr>
            <w:top w:val="none" w:sz="0" w:space="0" w:color="auto"/>
            <w:left w:val="none" w:sz="0" w:space="0" w:color="auto"/>
            <w:bottom w:val="none" w:sz="0" w:space="0" w:color="auto"/>
            <w:right w:val="none" w:sz="0" w:space="0" w:color="auto"/>
          </w:divBdr>
          <w:divsChild>
            <w:div w:id="2006085277">
              <w:marLeft w:val="0"/>
              <w:marRight w:val="0"/>
              <w:marTop w:val="0"/>
              <w:marBottom w:val="0"/>
              <w:divBdr>
                <w:top w:val="none" w:sz="0" w:space="0" w:color="auto"/>
                <w:left w:val="none" w:sz="0" w:space="0" w:color="auto"/>
                <w:bottom w:val="none" w:sz="0" w:space="0" w:color="auto"/>
                <w:right w:val="none" w:sz="0" w:space="0" w:color="auto"/>
              </w:divBdr>
              <w:divsChild>
                <w:div w:id="1069034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674080">
          <w:marLeft w:val="0"/>
          <w:marRight w:val="0"/>
          <w:marTop w:val="0"/>
          <w:marBottom w:val="0"/>
          <w:divBdr>
            <w:top w:val="none" w:sz="0" w:space="0" w:color="auto"/>
            <w:left w:val="none" w:sz="0" w:space="0" w:color="auto"/>
            <w:bottom w:val="none" w:sz="0" w:space="0" w:color="auto"/>
            <w:right w:val="none" w:sz="0" w:space="0" w:color="auto"/>
          </w:divBdr>
          <w:divsChild>
            <w:div w:id="701250702">
              <w:marLeft w:val="0"/>
              <w:marRight w:val="0"/>
              <w:marTop w:val="0"/>
              <w:marBottom w:val="0"/>
              <w:divBdr>
                <w:top w:val="none" w:sz="0" w:space="0" w:color="auto"/>
                <w:left w:val="none" w:sz="0" w:space="0" w:color="auto"/>
                <w:bottom w:val="none" w:sz="0" w:space="0" w:color="auto"/>
                <w:right w:val="none" w:sz="0" w:space="0" w:color="auto"/>
              </w:divBdr>
              <w:divsChild>
                <w:div w:id="25258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380812">
          <w:marLeft w:val="0"/>
          <w:marRight w:val="0"/>
          <w:marTop w:val="0"/>
          <w:marBottom w:val="0"/>
          <w:divBdr>
            <w:top w:val="none" w:sz="0" w:space="0" w:color="auto"/>
            <w:left w:val="none" w:sz="0" w:space="0" w:color="auto"/>
            <w:bottom w:val="none" w:sz="0" w:space="0" w:color="auto"/>
            <w:right w:val="none" w:sz="0" w:space="0" w:color="auto"/>
          </w:divBdr>
        </w:div>
      </w:divsChild>
    </w:div>
    <w:div w:id="201669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hyperlink" Target="http://www.transferhub.pl"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hyperlink" Target="http://www.frd.org.pl"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s>
</file>

<file path=word/theme/theme1.xml><?xml version="1.0" encoding="utf-8"?>
<a:theme xmlns:a="http://schemas.openxmlformats.org/drawingml/2006/main" name="Kropla">
  <a:themeElements>
    <a:clrScheme name="Kropla">
      <a:dk1>
        <a:sysClr val="windowText" lastClr="000000"/>
      </a:dk1>
      <a:lt1>
        <a:sysClr val="window" lastClr="FFFFFF"/>
      </a:lt1>
      <a:dk2>
        <a:srgbClr val="355071"/>
      </a:dk2>
      <a:lt2>
        <a:srgbClr val="AABED7"/>
      </a:lt2>
      <a:accent1>
        <a:srgbClr val="2FA3EE"/>
      </a:accent1>
      <a:accent2>
        <a:srgbClr val="4BCAAD"/>
      </a:accent2>
      <a:accent3>
        <a:srgbClr val="86C157"/>
      </a:accent3>
      <a:accent4>
        <a:srgbClr val="D99C3F"/>
      </a:accent4>
      <a:accent5>
        <a:srgbClr val="CE6633"/>
      </a:accent5>
      <a:accent6>
        <a:srgbClr val="A35DD1"/>
      </a:accent6>
      <a:hlink>
        <a:srgbClr val="56BCFE"/>
      </a:hlink>
      <a:folHlink>
        <a:srgbClr val="97C5E3"/>
      </a:folHlink>
    </a:clrScheme>
    <a:fontScheme name="Kropla">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ropla">
      <a:fillStyleLst>
        <a:solidFill>
          <a:schemeClr val="phClr"/>
        </a:solidFill>
        <a:solidFill>
          <a:schemeClr val="phClr">
            <a:tint val="69000"/>
            <a:satMod val="105000"/>
            <a:lumMod val="110000"/>
          </a:schemeClr>
        </a:solidFill>
        <a:gradFill rotWithShape="1">
          <a:gsLst>
            <a:gs pos="0">
              <a:schemeClr val="phClr">
                <a:tint val="94000"/>
                <a:satMod val="100000"/>
                <a:lumMod val="108000"/>
              </a:schemeClr>
            </a:gs>
            <a:gs pos="50000">
              <a:schemeClr val="phClr">
                <a:tint val="98000"/>
                <a:shade val="100000"/>
                <a:satMod val="100000"/>
                <a:lumMod val="100000"/>
              </a:schemeClr>
            </a:gs>
            <a:gs pos="100000">
              <a:schemeClr val="phClr">
                <a:shade val="72000"/>
                <a:satMod val="120000"/>
                <a:lumMod val="100000"/>
              </a:schemeClr>
            </a:gs>
          </a:gsLst>
          <a:lin ang="5400000" scaled="0"/>
        </a:gradFill>
      </a:fillStyleLst>
      <a:lnStyleLst>
        <a:ln w="9525" cap="flat" cmpd="sng" algn="ctr">
          <a:solidFill>
            <a:schemeClr val="phClr">
              <a:shade val="60000"/>
            </a:scheme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outerShdw blurRad="50800" dist="25400" dir="5400000" rotWithShape="0">
              <a:srgbClr val="000000">
                <a:alpha val="28000"/>
              </a:srgbClr>
            </a:outerShdw>
          </a:effectLst>
        </a:effectStyle>
        <a:effectStyle>
          <a:effectLst>
            <a:outerShdw blurRad="63500" dist="25400" dir="5400000" algn="ctr" rotWithShape="0">
              <a:srgbClr val="000000">
                <a:alpha val="69000"/>
              </a:srgbClr>
            </a:outerShdw>
          </a:effectLst>
          <a:scene3d>
            <a:camera prst="orthographicFront">
              <a:rot lat="0" lon="0" rev="0"/>
            </a:camera>
            <a:lightRig rig="balanced" dir="t">
              <a:rot lat="0" lon="0" rev="1200000"/>
            </a:lightRig>
          </a:scene3d>
          <a:sp3d prstMaterial="plastic">
            <a:bevelT w="25400" h="25400"/>
          </a:sp3d>
        </a:effectStyle>
      </a:effectStyleLst>
      <a:bgFillStyleLst>
        <a:solidFill>
          <a:schemeClr val="phClr"/>
        </a:solidFill>
        <a:gradFill rotWithShape="1">
          <a:gsLst>
            <a:gs pos="0">
              <a:schemeClr val="phClr">
                <a:tint val="90000"/>
                <a:lumMod val="110000"/>
              </a:schemeClr>
            </a:gs>
            <a:gs pos="100000">
              <a:schemeClr val="phClr">
                <a:shade val="64000"/>
                <a:lumMod val="88000"/>
              </a:schemeClr>
            </a:gs>
          </a:gsLst>
          <a:lin ang="5400000" scaled="0"/>
        </a:gradFill>
        <a:gradFill rotWithShape="1">
          <a:gsLst>
            <a:gs pos="0">
              <a:schemeClr val="phClr">
                <a:tint val="84000"/>
                <a:shade val="100000"/>
                <a:hueMod val="130000"/>
                <a:satMod val="150000"/>
                <a:lumMod val="112000"/>
              </a:schemeClr>
            </a:gs>
            <a:gs pos="100000">
              <a:schemeClr val="phClr">
                <a:shade val="92000"/>
                <a:satMod val="140000"/>
                <a:lumMod val="110000"/>
              </a:schemeClr>
            </a:gs>
          </a:gsLst>
          <a:lin ang="5400000" scaled="0"/>
        </a:gradFill>
      </a:bgFillStyleLst>
    </a:fmtScheme>
  </a:themeElements>
  <a:objectDefaults/>
  <a:extraClrSchemeLst/>
  <a:extLst>
    <a:ext uri="{05A4C25C-085E-4340-85A3-A5531E510DB2}">
      <thm15:themeFamily xmlns:thm15="http://schemas.microsoft.com/office/thememl/2012/main" name="Droplet" id="{8984A317-299A-4E50-B45D-BFC9EDE2337A}" vid="{A633B6A3-9E7F-4C10-9C98-2517A3134361}"/>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C7FD7D-7140-4611-BC6F-7EE0F9C3F3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5706</Words>
  <Characters>34242</Characters>
  <Application>Microsoft Office Word</Application>
  <DocSecurity>0</DocSecurity>
  <Lines>285</Lines>
  <Paragraphs>79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39869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Kozak</dc:creator>
  <cp:lastModifiedBy>Maria Kozak</cp:lastModifiedBy>
  <cp:revision>2</cp:revision>
  <cp:lastPrinted>2018-07-03T10:14:00Z</cp:lastPrinted>
  <dcterms:created xsi:type="dcterms:W3CDTF">2018-07-20T09:46:00Z</dcterms:created>
  <dcterms:modified xsi:type="dcterms:W3CDTF">2018-07-20T09:46:00Z</dcterms:modified>
</cp:coreProperties>
</file>